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B874F" w14:textId="45D049D1" w:rsidR="00DD336A" w:rsidRPr="00DF4A33" w:rsidRDefault="004279C8" w:rsidP="00DD336A">
      <w:pPr>
        <w:spacing w:after="0" w:line="240" w:lineRule="auto"/>
        <w:jc w:val="center"/>
        <w:rPr>
          <w:rFonts w:cs="Arial"/>
          <w:b/>
          <w:bCs/>
          <w:szCs w:val="22"/>
        </w:rPr>
      </w:pPr>
      <w:r w:rsidRPr="00DF4A33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06499" wp14:editId="3993074F">
                <wp:simplePos x="0" y="0"/>
                <wp:positionH relativeFrom="column">
                  <wp:posOffset>3242310</wp:posOffset>
                </wp:positionH>
                <wp:positionV relativeFrom="paragraph">
                  <wp:posOffset>-426085</wp:posOffset>
                </wp:positionV>
                <wp:extent cx="2573655" cy="358140"/>
                <wp:effectExtent l="0" t="0" r="0" b="381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5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2F818C" w14:textId="77777777" w:rsidR="004279C8" w:rsidRPr="00C12D23" w:rsidRDefault="004279C8" w:rsidP="004279C8">
                            <w:pPr>
                              <w:spacing w:line="240" w:lineRule="auto"/>
                              <w:jc w:val="right"/>
                              <w:rPr>
                                <w:rFonts w:cs="Arial"/>
                                <w:b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12D23">
                              <w:rPr>
                                <w:rFonts w:cs="Arial"/>
                                <w:b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MODELE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0649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5.3pt;margin-top:-33.55pt;width:202.6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" filled="f" stroked="f">
                <v:textbox>
                  <w:txbxContent>
                    <w:p w14:paraId="002F818C" w14:textId="77777777" w:rsidR="004279C8" w:rsidRPr="00C12D23" w:rsidRDefault="004279C8" w:rsidP="004279C8">
                      <w:pPr>
                        <w:spacing w:line="240" w:lineRule="auto"/>
                        <w:jc w:val="right"/>
                        <w:rPr>
                          <w:rFonts w:cs="Arial"/>
                          <w:b/>
                          <w:sz w:val="44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12D23">
                        <w:rPr>
                          <w:rFonts w:cs="Arial"/>
                          <w:b/>
                          <w:sz w:val="44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MODELE</w:t>
                      </w:r>
                    </w:p>
                  </w:txbxContent>
                </v:textbox>
              </v:shape>
            </w:pict>
          </mc:Fallback>
        </mc:AlternateContent>
      </w:r>
      <w:r w:rsidR="00DD336A" w:rsidRPr="00DF4A33">
        <w:rPr>
          <w:rFonts w:cs="Arial"/>
          <w:b/>
          <w:szCs w:val="22"/>
        </w:rPr>
        <w:t xml:space="preserve">ARRÊTÉ </w:t>
      </w:r>
      <w:r w:rsidR="00DD336A" w:rsidRPr="00DF4A33">
        <w:rPr>
          <w:rFonts w:cs="Arial"/>
          <w:b/>
          <w:bCs/>
          <w:szCs w:val="22"/>
        </w:rPr>
        <w:t>REFUSANT L</w:t>
      </w:r>
      <w:r w:rsidR="00DD336A" w:rsidRPr="00DF4A33">
        <w:rPr>
          <w:rFonts w:cs="Arial" w:hint="eastAsia"/>
          <w:b/>
          <w:bCs/>
          <w:szCs w:val="22"/>
        </w:rPr>
        <w:t xml:space="preserve">E </w:t>
      </w:r>
      <w:r w:rsidR="00DD336A" w:rsidRPr="00DF4A33">
        <w:rPr>
          <w:rFonts w:cs="Arial"/>
          <w:b/>
          <w:bCs/>
          <w:szCs w:val="22"/>
        </w:rPr>
        <w:t>PLACEMENT</w:t>
      </w:r>
      <w:r w:rsidR="00DD336A" w:rsidRPr="00DF4A33">
        <w:rPr>
          <w:rFonts w:cs="Arial" w:hint="eastAsia"/>
          <w:b/>
          <w:bCs/>
          <w:szCs w:val="22"/>
        </w:rPr>
        <w:t xml:space="preserve"> EN CONG</w:t>
      </w:r>
      <w:r w:rsidR="00DD336A" w:rsidRPr="00DF4A33">
        <w:rPr>
          <w:rFonts w:cs="Arial"/>
          <w:b/>
          <w:bCs/>
          <w:szCs w:val="22"/>
        </w:rPr>
        <w:t>É</w:t>
      </w:r>
      <w:r w:rsidR="00DD336A" w:rsidRPr="00DF4A33">
        <w:rPr>
          <w:rFonts w:cs="Arial" w:hint="eastAsia"/>
          <w:b/>
          <w:bCs/>
          <w:szCs w:val="22"/>
        </w:rPr>
        <w:t xml:space="preserve"> POUR </w:t>
      </w:r>
      <w:r w:rsidR="00DD336A" w:rsidRPr="00DF4A33">
        <w:rPr>
          <w:rFonts w:cs="Arial"/>
          <w:b/>
          <w:bCs/>
          <w:szCs w:val="22"/>
        </w:rPr>
        <w:t xml:space="preserve">INVALIDITE </w:t>
      </w:r>
    </w:p>
    <w:p w14:paraId="48DE79E0" w14:textId="15A2B1E0" w:rsidR="00DD336A" w:rsidRPr="00DF4A33" w:rsidRDefault="00DD336A" w:rsidP="001A3595">
      <w:pPr>
        <w:spacing w:after="0" w:line="240" w:lineRule="auto"/>
        <w:jc w:val="center"/>
        <w:rPr>
          <w:rFonts w:cs="Arial"/>
          <w:b/>
          <w:bCs/>
          <w:szCs w:val="22"/>
        </w:rPr>
      </w:pPr>
      <w:r w:rsidRPr="00DF4A33">
        <w:rPr>
          <w:rFonts w:cs="Arial"/>
          <w:b/>
          <w:bCs/>
          <w:szCs w:val="22"/>
        </w:rPr>
        <w:t>TEMPORAIRE IMPUTABLE AU SERVICE</w:t>
      </w:r>
    </w:p>
    <w:p w14:paraId="0A321F15" w14:textId="518065DA" w:rsidR="0007373A" w:rsidRPr="000B768E" w:rsidRDefault="0007373A" w:rsidP="00591CA3">
      <w:pPr>
        <w:spacing w:after="0" w:line="240" w:lineRule="auto"/>
        <w:jc w:val="center"/>
        <w:rPr>
          <w:rFonts w:cs="Arial"/>
          <w:b/>
          <w:bCs/>
          <w:sz w:val="10"/>
          <w:szCs w:val="10"/>
        </w:rPr>
      </w:pPr>
    </w:p>
    <w:p w14:paraId="3FDF2F36" w14:textId="77777777" w:rsidR="007F52D2" w:rsidRPr="000635F6" w:rsidRDefault="00176ECA" w:rsidP="000B768E">
      <w:pPr>
        <w:spacing w:after="80" w:line="240" w:lineRule="auto"/>
        <w:jc w:val="left"/>
        <w:rPr>
          <w:rFonts w:cs="Arial"/>
        </w:rPr>
      </w:pPr>
      <w:r w:rsidRPr="000635F6">
        <w:rPr>
          <w:rFonts w:cs="Arial"/>
        </w:rPr>
        <w:t>Le Maire (ou le Président) de .................................</w:t>
      </w:r>
    </w:p>
    <w:p w14:paraId="37F0AB6A" w14:textId="77777777" w:rsidR="008566F5" w:rsidRPr="008566F5" w:rsidRDefault="008566F5" w:rsidP="008566F5">
      <w:pPr>
        <w:spacing w:after="80" w:line="240" w:lineRule="auto"/>
        <w:rPr>
          <w:rFonts w:cs="Arial"/>
        </w:rPr>
      </w:pPr>
      <w:r w:rsidRPr="008566F5">
        <w:rPr>
          <w:rFonts w:cs="Arial"/>
        </w:rPr>
        <w:t xml:space="preserve">VU le code général de la fonction publique, </w:t>
      </w:r>
    </w:p>
    <w:p w14:paraId="305382BD" w14:textId="77777777" w:rsidR="003A60B1" w:rsidRDefault="00176ECA" w:rsidP="003A60B1">
      <w:pPr>
        <w:spacing w:after="80" w:line="240" w:lineRule="auto"/>
        <w:rPr>
          <w:rFonts w:cs="Arial"/>
        </w:rPr>
      </w:pPr>
      <w:r>
        <w:rPr>
          <w:rFonts w:cs="Arial"/>
        </w:rPr>
        <w:t>VU le décret nº 87-602 du 30 juillet 1987 relatif à l’organisation des comités médicaux, aux conditions d’aptitude physique et au régime des congés de maladie des fonctionnaires territoriaux,</w:t>
      </w:r>
      <w:r w:rsidR="007B677B">
        <w:rPr>
          <w:rFonts w:cs="Arial"/>
        </w:rPr>
        <w:t xml:space="preserve"> notamment ses articles 37-1 et suivants,</w:t>
      </w:r>
    </w:p>
    <w:p w14:paraId="4AA49A3D" w14:textId="5227F046" w:rsidR="003A60B1" w:rsidRPr="003A60B1" w:rsidRDefault="009B4ACF" w:rsidP="009B4ACF">
      <w:pPr>
        <w:spacing w:after="80" w:line="240" w:lineRule="auto"/>
        <w:rPr>
          <w:rFonts w:cs="Arial"/>
        </w:rPr>
      </w:pPr>
      <w:bookmarkStart w:id="0" w:name="_GoBack"/>
      <w:r>
        <w:rPr>
          <w:rFonts w:cs="Arial"/>
        </w:rPr>
        <w:t>VU le d</w:t>
      </w:r>
      <w:r w:rsidRPr="003A60B1">
        <w:rPr>
          <w:rFonts w:cs="Arial"/>
        </w:rPr>
        <w:t xml:space="preserve">écret </w:t>
      </w:r>
      <w:r w:rsidR="003A60B1" w:rsidRPr="003A60B1">
        <w:rPr>
          <w:rFonts w:cs="Arial"/>
        </w:rPr>
        <w:t>n° 2019-301 du 10 avril 2019 relatif au congé pour invalidité temporaire imputable au service dans la fonction publique territoriale</w:t>
      </w:r>
    </w:p>
    <w:p w14:paraId="690BD107" w14:textId="1F70F9E1" w:rsidR="00102BB2" w:rsidRDefault="00102BB2" w:rsidP="000B768E">
      <w:pPr>
        <w:spacing w:after="80" w:line="240" w:lineRule="auto"/>
        <w:rPr>
          <w:rFonts w:cs="Arial"/>
        </w:rPr>
      </w:pPr>
      <w:r>
        <w:rPr>
          <w:rFonts w:cs="Arial"/>
        </w:rPr>
        <w:t xml:space="preserve">VU </w:t>
      </w:r>
      <w:r w:rsidR="003A60B1">
        <w:rPr>
          <w:rFonts w:cs="Arial"/>
        </w:rPr>
        <w:t>le d</w:t>
      </w:r>
      <w:r w:rsidR="003A60B1" w:rsidRPr="003A60B1">
        <w:rPr>
          <w:rFonts w:cs="Arial"/>
        </w:rPr>
        <w:t>écret n° 2022-350 du 11 mars 2022 relatif aux conseils médicaux dans la fonction publique territoriale</w:t>
      </w:r>
      <w:r>
        <w:rPr>
          <w:rFonts w:cs="Arial"/>
        </w:rPr>
        <w:t>,</w:t>
      </w:r>
    </w:p>
    <w:bookmarkEnd w:id="0"/>
    <w:p w14:paraId="323FBA1C" w14:textId="022283C4" w:rsidR="0002239F" w:rsidRDefault="0002239F" w:rsidP="000B768E">
      <w:pPr>
        <w:spacing w:after="80" w:line="240" w:lineRule="auto"/>
        <w:rPr>
          <w:rFonts w:cs="Arial"/>
        </w:rPr>
      </w:pPr>
      <w:r>
        <w:rPr>
          <w:rFonts w:cs="Arial"/>
        </w:rPr>
        <w:t xml:space="preserve">VU l’arrêté en date du …………. </w:t>
      </w:r>
      <w:proofErr w:type="gramStart"/>
      <w:r>
        <w:rPr>
          <w:rFonts w:cs="Arial"/>
        </w:rPr>
        <w:t>plaçant</w:t>
      </w:r>
      <w:proofErr w:type="gramEnd"/>
      <w:r>
        <w:rPr>
          <w:rFonts w:cs="Arial"/>
        </w:rPr>
        <w:t xml:space="preserve"> provisoirement M/Mme ………………………</w:t>
      </w:r>
      <w:r w:rsidRPr="0002239F">
        <w:rPr>
          <w:rFonts w:cs="Arial"/>
          <w:color w:val="5B9BD5" w:themeColor="accent1"/>
        </w:rPr>
        <w:t xml:space="preserve"> </w:t>
      </w:r>
      <w:r w:rsidRPr="0002239F">
        <w:rPr>
          <w:rFonts w:cs="Arial"/>
          <w:color w:val="000000" w:themeColor="text1"/>
        </w:rPr>
        <w:t>en congé pour invalidité temporaire imputable au service en date du</w:t>
      </w:r>
      <w:r>
        <w:rPr>
          <w:rFonts w:cs="Arial"/>
          <w:color w:val="000000" w:themeColor="text1"/>
        </w:rPr>
        <w:t xml:space="preserve"> </w:t>
      </w:r>
      <w:r w:rsidRPr="0002239F">
        <w:rPr>
          <w:rFonts w:cs="Arial"/>
          <w:color w:val="000000" w:themeColor="text1"/>
        </w:rPr>
        <w:t>…………</w:t>
      </w:r>
      <w:r>
        <w:rPr>
          <w:rFonts w:cs="Arial"/>
          <w:color w:val="000000" w:themeColor="text1"/>
        </w:rPr>
        <w:t>….</w:t>
      </w:r>
      <w:r w:rsidRPr="0002239F">
        <w:rPr>
          <w:rFonts w:cs="Arial"/>
          <w:color w:val="000000" w:themeColor="text1"/>
        </w:rPr>
        <w:t xml:space="preserve"> </w:t>
      </w:r>
      <w:proofErr w:type="gramStart"/>
      <w:r>
        <w:rPr>
          <w:rFonts w:cs="Arial"/>
          <w:color w:val="000000" w:themeColor="text1"/>
        </w:rPr>
        <w:t>jusqu’au</w:t>
      </w:r>
      <w:proofErr w:type="gramEnd"/>
      <w:r>
        <w:rPr>
          <w:rFonts w:cs="Arial"/>
          <w:color w:val="000000" w:themeColor="text1"/>
        </w:rPr>
        <w:t xml:space="preserve"> ……………………</w:t>
      </w:r>
      <w:r w:rsidRPr="003D1442">
        <w:rPr>
          <w:rFonts w:cs="Arial"/>
          <w:i/>
          <w:color w:val="0070C0"/>
        </w:rPr>
        <w:t>(</w:t>
      </w:r>
      <w:r w:rsidRPr="003D1442">
        <w:rPr>
          <w:rFonts w:cs="Arial"/>
          <w:i/>
          <w:iCs/>
          <w:color w:val="0070C0"/>
        </w:rPr>
        <w:t>Le cas échéan</w:t>
      </w:r>
      <w:r w:rsidR="003838EC" w:rsidRPr="003D1442">
        <w:rPr>
          <w:rFonts w:cs="Arial"/>
          <w:i/>
          <w:iCs/>
          <w:color w:val="0070C0"/>
        </w:rPr>
        <w:t>t</w:t>
      </w:r>
      <w:r w:rsidRPr="003D1442">
        <w:rPr>
          <w:rFonts w:cs="Arial"/>
          <w:i/>
          <w:iCs/>
          <w:color w:val="0070C0"/>
        </w:rPr>
        <w:t xml:space="preserve"> s</w:t>
      </w:r>
      <w:r w:rsidRPr="003D1442">
        <w:rPr>
          <w:rFonts w:cs="Arial"/>
          <w:i/>
          <w:color w:val="0070C0"/>
        </w:rPr>
        <w:t>i un arrêté de CITIS provisoire a été pris)</w:t>
      </w:r>
      <w:r w:rsidRPr="003D1442">
        <w:rPr>
          <w:rFonts w:cs="Arial"/>
          <w:i/>
        </w:rPr>
        <w:t xml:space="preserve">, </w:t>
      </w:r>
    </w:p>
    <w:p w14:paraId="67251E44" w14:textId="31E5CC8C" w:rsidR="007F52D2" w:rsidRPr="002D4F99" w:rsidRDefault="00176ECA" w:rsidP="000B768E">
      <w:pPr>
        <w:spacing w:after="80" w:line="240" w:lineRule="auto"/>
        <w:rPr>
          <w:rFonts w:cs="Arial"/>
        </w:rPr>
      </w:pPr>
      <w:r w:rsidRPr="00A04A34">
        <w:rPr>
          <w:rFonts w:cs="Arial"/>
          <w:color w:val="000000" w:themeColor="text1"/>
        </w:rPr>
        <w:t xml:space="preserve">VU la déclaration relatant les circonstances de l’accident dont </w:t>
      </w:r>
      <w:r w:rsidR="002D4F99" w:rsidRPr="00A04A34">
        <w:rPr>
          <w:rFonts w:cs="Arial"/>
          <w:color w:val="000000" w:themeColor="text1"/>
        </w:rPr>
        <w:t>l’agent</w:t>
      </w:r>
      <w:r w:rsidRPr="00A04A34">
        <w:rPr>
          <w:rFonts w:cs="Arial"/>
          <w:color w:val="000000" w:themeColor="text1"/>
        </w:rPr>
        <w:t xml:space="preserve"> a été victime le </w:t>
      </w:r>
      <w:r w:rsidRPr="002D4F99">
        <w:rPr>
          <w:rFonts w:cs="Arial"/>
        </w:rPr>
        <w:t>………………,</w:t>
      </w:r>
    </w:p>
    <w:p w14:paraId="16071004" w14:textId="73371391" w:rsidR="007F52D2" w:rsidRDefault="00176ECA" w:rsidP="000B768E">
      <w:pPr>
        <w:spacing w:after="80" w:line="240" w:lineRule="auto"/>
        <w:rPr>
          <w:rFonts w:cs="Arial"/>
        </w:rPr>
      </w:pPr>
      <w:r w:rsidRPr="00241DB2">
        <w:rPr>
          <w:rFonts w:cs="Arial"/>
        </w:rPr>
        <w:t>VU le certificat médical initial en date du ………………</w:t>
      </w:r>
      <w:r w:rsidR="004B0DB5" w:rsidRPr="00241DB2">
        <w:rPr>
          <w:rFonts w:cs="Arial"/>
        </w:rPr>
        <w:t xml:space="preserve">. </w:t>
      </w:r>
      <w:proofErr w:type="gramStart"/>
      <w:r w:rsidR="004B0DB5" w:rsidRPr="00241DB2">
        <w:rPr>
          <w:rFonts w:cs="Arial"/>
        </w:rPr>
        <w:t>établi</w:t>
      </w:r>
      <w:proofErr w:type="gramEnd"/>
      <w:r w:rsidR="004B0DB5" w:rsidRPr="00241DB2">
        <w:rPr>
          <w:rFonts w:cs="Arial"/>
        </w:rPr>
        <w:t xml:space="preserve"> par le docteur …………………</w:t>
      </w:r>
      <w:r w:rsidR="00241DB2">
        <w:rPr>
          <w:rFonts w:cs="Arial"/>
        </w:rPr>
        <w:t xml:space="preserve"> </w:t>
      </w:r>
      <w:r w:rsidR="004B0DB5" w:rsidRPr="00241DB2">
        <w:rPr>
          <w:rFonts w:cs="Arial"/>
        </w:rPr>
        <w:t>et prescrivant un arrêt de travail à M</w:t>
      </w:r>
      <w:r w:rsidR="00B5451E" w:rsidRPr="00241DB2">
        <w:rPr>
          <w:rFonts w:cs="Arial"/>
        </w:rPr>
        <w:t>/Mme</w:t>
      </w:r>
      <w:r w:rsidR="004B0DB5" w:rsidRPr="00241DB2">
        <w:rPr>
          <w:rFonts w:cs="Arial"/>
        </w:rPr>
        <w:t xml:space="preserve"> …………… à compter du </w:t>
      </w:r>
      <w:r w:rsidR="00B5451E" w:rsidRPr="00241DB2">
        <w:rPr>
          <w:rFonts w:cs="Arial"/>
        </w:rPr>
        <w:t>…..</w:t>
      </w:r>
      <w:r w:rsidR="004B0DB5" w:rsidRPr="00241DB2">
        <w:rPr>
          <w:rFonts w:cs="Arial"/>
        </w:rPr>
        <w:t>…</w:t>
      </w:r>
      <w:r w:rsidR="00241DB2">
        <w:rPr>
          <w:rFonts w:cs="Arial"/>
        </w:rPr>
        <w:t>….</w:t>
      </w:r>
      <w:r w:rsidR="004B0DB5" w:rsidRPr="00241DB2">
        <w:rPr>
          <w:rFonts w:cs="Arial"/>
        </w:rPr>
        <w:t>.,</w:t>
      </w:r>
    </w:p>
    <w:p w14:paraId="63A72365" w14:textId="77777777" w:rsidR="00A04A34" w:rsidRPr="000D071A" w:rsidRDefault="00A04A34" w:rsidP="000B768E">
      <w:pPr>
        <w:spacing w:after="80" w:line="240" w:lineRule="auto"/>
        <w:rPr>
          <w:rFonts w:cs="Arial"/>
        </w:rPr>
      </w:pPr>
      <w:r w:rsidRPr="000D071A">
        <w:rPr>
          <w:rFonts w:cs="Arial"/>
        </w:rPr>
        <w:t xml:space="preserve">VU les conclusions de l’enquête administrative en date du </w:t>
      </w:r>
      <w:r>
        <w:rPr>
          <w:rFonts w:cs="Arial"/>
        </w:rPr>
        <w:t xml:space="preserve">…………..., </w:t>
      </w:r>
      <w:r w:rsidRPr="000D071A">
        <w:rPr>
          <w:rFonts w:cs="Arial"/>
          <w:color w:val="0070C0"/>
        </w:rPr>
        <w:t>(</w:t>
      </w:r>
      <w:r w:rsidRPr="000D071A">
        <w:rPr>
          <w:rFonts w:cs="Arial"/>
          <w:i/>
          <w:iCs/>
          <w:color w:val="0070C0"/>
        </w:rPr>
        <w:t>Le cas échéant)</w:t>
      </w:r>
    </w:p>
    <w:p w14:paraId="1E05C5AA" w14:textId="77777777" w:rsidR="00A04A34" w:rsidRPr="002875F9" w:rsidRDefault="00A04A34" w:rsidP="000B768E">
      <w:pPr>
        <w:spacing w:after="80" w:line="240" w:lineRule="auto"/>
        <w:rPr>
          <w:rFonts w:cs="Arial"/>
          <w:color w:val="5B9BD5" w:themeColor="accent1"/>
        </w:rPr>
      </w:pPr>
      <w:r w:rsidRPr="000D071A">
        <w:rPr>
          <w:rFonts w:cs="Arial"/>
        </w:rPr>
        <w:t>VU les conclusions administrative</w:t>
      </w:r>
      <w:r>
        <w:rPr>
          <w:rFonts w:cs="Arial"/>
        </w:rPr>
        <w:t>s</w:t>
      </w:r>
      <w:r w:rsidRPr="000D071A">
        <w:rPr>
          <w:rFonts w:cs="Arial"/>
        </w:rPr>
        <w:t xml:space="preserve"> de l’expertise médicale en date du </w:t>
      </w:r>
      <w:r>
        <w:rPr>
          <w:rFonts w:cs="Arial"/>
        </w:rPr>
        <w:t>…</w:t>
      </w:r>
      <w:proofErr w:type="gramStart"/>
      <w:r>
        <w:rPr>
          <w:rFonts w:cs="Arial"/>
        </w:rPr>
        <w:t>…….</w:t>
      </w:r>
      <w:proofErr w:type="gramEnd"/>
      <w:r w:rsidRPr="000D071A">
        <w:rPr>
          <w:rFonts w:cs="Arial"/>
        </w:rPr>
        <w:t>…....</w:t>
      </w:r>
      <w:r>
        <w:rPr>
          <w:rFonts w:cs="Arial"/>
        </w:rPr>
        <w:t xml:space="preserve">, </w:t>
      </w:r>
      <w:r w:rsidRPr="000D071A">
        <w:rPr>
          <w:rFonts w:cs="Arial"/>
          <w:color w:val="0070C0"/>
        </w:rPr>
        <w:t>(</w:t>
      </w:r>
      <w:r w:rsidRPr="000D071A">
        <w:rPr>
          <w:rFonts w:cs="Arial"/>
          <w:i/>
          <w:iCs/>
          <w:color w:val="0070C0"/>
        </w:rPr>
        <w:t>Le cas échéant)</w:t>
      </w:r>
    </w:p>
    <w:p w14:paraId="03CD0A84" w14:textId="0B97CFB3" w:rsidR="00802AEB" w:rsidRPr="00AB74E7" w:rsidRDefault="00A04A34" w:rsidP="000B768E">
      <w:pPr>
        <w:spacing w:after="80" w:line="240" w:lineRule="auto"/>
        <w:rPr>
          <w:rFonts w:cs="Arial"/>
          <w:i/>
        </w:rPr>
      </w:pPr>
      <w:r w:rsidRPr="000D071A">
        <w:rPr>
          <w:rFonts w:cs="Arial"/>
        </w:rPr>
        <w:t xml:space="preserve">VU l’avis </w:t>
      </w:r>
      <w:r w:rsidR="003A60B1">
        <w:rPr>
          <w:rFonts w:cs="Arial"/>
        </w:rPr>
        <w:t xml:space="preserve">du conseil médical en formation plénière </w:t>
      </w:r>
      <w:r w:rsidRPr="000D071A">
        <w:rPr>
          <w:rFonts w:cs="Arial"/>
        </w:rPr>
        <w:t>en date du</w:t>
      </w:r>
      <w:r>
        <w:rPr>
          <w:rFonts w:cs="Arial"/>
        </w:rPr>
        <w:t xml:space="preserve"> ……</w:t>
      </w:r>
      <w:r w:rsidRPr="000D071A">
        <w:rPr>
          <w:rFonts w:cs="Arial"/>
        </w:rPr>
        <w:t>…...</w:t>
      </w:r>
      <w:r>
        <w:rPr>
          <w:rFonts w:cs="Arial"/>
        </w:rPr>
        <w:t xml:space="preserve">, </w:t>
      </w:r>
      <w:r w:rsidRPr="000D071A">
        <w:rPr>
          <w:rFonts w:cs="Arial"/>
          <w:color w:val="0070C0"/>
        </w:rPr>
        <w:t>(</w:t>
      </w:r>
      <w:r w:rsidRPr="000D071A">
        <w:rPr>
          <w:rFonts w:cs="Arial"/>
          <w:i/>
          <w:iCs/>
          <w:color w:val="0070C0"/>
        </w:rPr>
        <w:t xml:space="preserve">Le cas échéant si </w:t>
      </w:r>
      <w:r w:rsidR="003A60B1">
        <w:rPr>
          <w:rFonts w:cs="Arial"/>
          <w:i/>
          <w:iCs/>
          <w:color w:val="0070C0"/>
        </w:rPr>
        <w:t>le conseil médical en formation plénière</w:t>
      </w:r>
      <w:r w:rsidRPr="000D071A">
        <w:rPr>
          <w:rFonts w:cs="Arial"/>
          <w:i/>
          <w:iCs/>
          <w:color w:val="0070C0"/>
        </w:rPr>
        <w:t xml:space="preserve"> </w:t>
      </w:r>
      <w:r w:rsidR="0034441E">
        <w:rPr>
          <w:rFonts w:cs="Arial"/>
          <w:i/>
          <w:iCs/>
          <w:color w:val="0070C0"/>
        </w:rPr>
        <w:t>a été</w:t>
      </w:r>
      <w:r w:rsidRPr="000D071A">
        <w:rPr>
          <w:rFonts w:cs="Arial"/>
          <w:i/>
          <w:iCs/>
          <w:color w:val="0070C0"/>
        </w:rPr>
        <w:t xml:space="preserve"> saisi</w:t>
      </w:r>
      <w:r w:rsidRPr="000D071A">
        <w:rPr>
          <w:rFonts w:cs="Arial"/>
          <w:color w:val="0070C0"/>
        </w:rPr>
        <w:t>)</w:t>
      </w:r>
      <w:r w:rsidR="00802AEB" w:rsidRPr="00802AEB">
        <w:rPr>
          <w:rFonts w:cs="Arial"/>
        </w:rPr>
        <w:t xml:space="preserve"> </w:t>
      </w:r>
      <w:r w:rsidR="00802AEB">
        <w:rPr>
          <w:rFonts w:cs="Arial"/>
        </w:rPr>
        <w:t>indiquant…</w:t>
      </w:r>
      <w:proofErr w:type="gramStart"/>
      <w:r w:rsidR="00802AEB">
        <w:rPr>
          <w:rFonts w:cs="Arial"/>
        </w:rPr>
        <w:t>…....</w:t>
      </w:r>
      <w:proofErr w:type="gramEnd"/>
      <w:r w:rsidR="00802AEB">
        <w:rPr>
          <w:rFonts w:cs="Arial"/>
        </w:rPr>
        <w:t xml:space="preserve">. </w:t>
      </w:r>
      <w:r w:rsidR="00802AEB" w:rsidRPr="00AB74E7">
        <w:rPr>
          <w:rFonts w:cs="Arial"/>
          <w:i/>
          <w:color w:val="ED7D31" w:themeColor="accent2"/>
        </w:rPr>
        <w:t xml:space="preserve">(Résumé de la teneur de l’avis </w:t>
      </w:r>
      <w:r w:rsidR="009B4ACF">
        <w:rPr>
          <w:rFonts w:cs="Arial"/>
          <w:i/>
          <w:color w:val="ED7D31" w:themeColor="accent2"/>
        </w:rPr>
        <w:t>du conseil médical en formation plénière</w:t>
      </w:r>
      <w:r w:rsidR="00802AEB" w:rsidRPr="00AB74E7">
        <w:rPr>
          <w:rFonts w:cs="Arial"/>
          <w:i/>
          <w:color w:val="ED7D31" w:themeColor="accent2"/>
        </w:rPr>
        <w:t>),</w:t>
      </w:r>
    </w:p>
    <w:p w14:paraId="695383BF" w14:textId="66CFF75C" w:rsidR="00AB74E7" w:rsidRDefault="00BA1898" w:rsidP="000B768E">
      <w:pPr>
        <w:spacing w:after="80" w:line="240" w:lineRule="auto"/>
        <w:rPr>
          <w:rFonts w:cs="Arial"/>
        </w:rPr>
      </w:pPr>
      <w:r>
        <w:rPr>
          <w:noProof/>
        </w:rPr>
        <w:drawing>
          <wp:inline distT="0" distB="0" distL="0" distR="0" wp14:anchorId="7E22984A" wp14:editId="59DBD60C">
            <wp:extent cx="213360" cy="213360"/>
            <wp:effectExtent l="0" t="0" r="0" b="0"/>
            <wp:docPr id="8" name="Image 8" descr="Icône rouge exclamation point alerte triangle à télécharger gratuit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cône rouge exclamation point alerte triangle à télécharger gratuit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CEC">
        <w:rPr>
          <w:rFonts w:cs="Arial"/>
          <w:b/>
          <w:color w:val="ED7D31" w:themeColor="accent2"/>
        </w:rPr>
        <w:t xml:space="preserve"> </w:t>
      </w:r>
      <w:r w:rsidR="00AB74E7" w:rsidRPr="00F77CEC">
        <w:rPr>
          <w:rFonts w:cs="Arial"/>
          <w:b/>
          <w:color w:val="ED7D31" w:themeColor="accent2"/>
        </w:rPr>
        <w:t>(</w:t>
      </w:r>
      <w:r w:rsidR="00AC6076">
        <w:rPr>
          <w:rFonts w:cs="Arial"/>
          <w:b/>
          <w:color w:val="ED7D31" w:themeColor="accent2"/>
        </w:rPr>
        <w:t>Le</w:t>
      </w:r>
      <w:r w:rsidR="00AB74E7">
        <w:rPr>
          <w:rFonts w:cs="Arial"/>
          <w:b/>
          <w:color w:val="ED7D31" w:themeColor="accent2"/>
        </w:rPr>
        <w:t xml:space="preserve"> « CONSIDERANT » </w:t>
      </w:r>
      <w:r w:rsidR="002F069D">
        <w:rPr>
          <w:rFonts w:cs="Arial"/>
          <w:b/>
          <w:color w:val="ED7D31" w:themeColor="accent2"/>
        </w:rPr>
        <w:t>es</w:t>
      </w:r>
      <w:r w:rsidR="00AB74E7">
        <w:rPr>
          <w:rFonts w:cs="Arial"/>
          <w:b/>
          <w:color w:val="ED7D31" w:themeColor="accent2"/>
        </w:rPr>
        <w:t xml:space="preserve">t </w:t>
      </w:r>
      <w:r w:rsidR="00AB74E7" w:rsidRPr="00F77CEC">
        <w:rPr>
          <w:rFonts w:cs="Arial"/>
          <w:b/>
          <w:color w:val="ED7D31" w:themeColor="accent2"/>
        </w:rPr>
        <w:t xml:space="preserve">à adapter en fonction de chaque </w:t>
      </w:r>
      <w:r w:rsidR="00AB74E7">
        <w:rPr>
          <w:rFonts w:cs="Arial"/>
          <w:b/>
          <w:color w:val="ED7D31" w:themeColor="accent2"/>
        </w:rPr>
        <w:t>situation</w:t>
      </w:r>
      <w:r w:rsidR="0086134C">
        <w:rPr>
          <w:rFonts w:cs="Arial"/>
          <w:b/>
          <w:color w:val="ED7D31" w:themeColor="accent2"/>
        </w:rPr>
        <w:t xml:space="preserve"> – voir exemple ci-dessous</w:t>
      </w:r>
      <w:r w:rsidR="00AB74E7" w:rsidRPr="00F77CEC">
        <w:rPr>
          <w:rFonts w:cs="Arial"/>
          <w:b/>
          <w:color w:val="ED7D31" w:themeColor="accent2"/>
        </w:rPr>
        <w:t>)</w:t>
      </w:r>
    </w:p>
    <w:p w14:paraId="67DC5006" w14:textId="09E6BF3E" w:rsidR="00AB74E7" w:rsidRPr="009A7C90" w:rsidRDefault="00AB74E7" w:rsidP="00A50AB8">
      <w:pPr>
        <w:spacing w:after="0" w:line="240" w:lineRule="auto"/>
        <w:rPr>
          <w:rFonts w:cs="Arial"/>
          <w:color w:val="ED7D31" w:themeColor="accent2"/>
          <w:szCs w:val="22"/>
        </w:rPr>
      </w:pPr>
      <w:r w:rsidRPr="00F77CEC">
        <w:rPr>
          <w:rFonts w:cs="Arial"/>
        </w:rPr>
        <w:t>CONSIDERANT</w:t>
      </w:r>
      <w:r w:rsidRPr="009A7C90">
        <w:rPr>
          <w:rFonts w:cs="Arial"/>
          <w:color w:val="ED7D31" w:themeColor="accent2"/>
        </w:rPr>
        <w:t xml:space="preserve"> </w:t>
      </w:r>
      <w:r w:rsidRPr="00F77CEC">
        <w:rPr>
          <w:rFonts w:cs="Arial"/>
          <w:szCs w:val="22"/>
        </w:rPr>
        <w:t xml:space="preserve">au vu </w:t>
      </w:r>
      <w:r w:rsidRPr="009A7C90">
        <w:rPr>
          <w:rFonts w:cs="Arial"/>
          <w:color w:val="ED7D31" w:themeColor="accent2"/>
          <w:szCs w:val="22"/>
        </w:rPr>
        <w:t xml:space="preserve">des éléments susvisés présents au dossier, que les circonstances de l’accident qui ne s’est pas déroulé à l’occasion du service mais dans le cadre d’un acte de la vie courante sans lien avec le service ne permettent pas d’admettre l’imputabilité de l’accident au service, </w:t>
      </w:r>
    </w:p>
    <w:p w14:paraId="2033B6B2" w14:textId="77777777" w:rsidR="007F52D2" w:rsidRDefault="00997E2B" w:rsidP="000E60A1">
      <w:pPr>
        <w:spacing w:after="80"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ARRÊ</w:t>
      </w:r>
      <w:r w:rsidR="00176ECA">
        <w:rPr>
          <w:rFonts w:cs="Arial"/>
          <w:b/>
          <w:sz w:val="24"/>
        </w:rPr>
        <w:t>TE</w:t>
      </w:r>
    </w:p>
    <w:p w14:paraId="193B5FE0" w14:textId="6BFCD414" w:rsidR="00BE6FB6" w:rsidRPr="00862437" w:rsidRDefault="00BE6FB6" w:rsidP="00BE6FB6">
      <w:pPr>
        <w:tabs>
          <w:tab w:val="left" w:pos="1276"/>
        </w:tabs>
        <w:spacing w:line="240" w:lineRule="auto"/>
        <w:rPr>
          <w:rFonts w:cs="Arial"/>
          <w:szCs w:val="22"/>
        </w:rPr>
      </w:pPr>
      <w:r w:rsidRPr="00862437">
        <w:rPr>
          <w:rFonts w:cs="Arial"/>
          <w:b/>
          <w:szCs w:val="22"/>
        </w:rPr>
        <w:t>Article 1</w:t>
      </w:r>
      <w:r w:rsidRPr="00862437">
        <w:rPr>
          <w:rFonts w:cs="Arial"/>
          <w:b/>
          <w:szCs w:val="22"/>
          <w:vertAlign w:val="superscript"/>
        </w:rPr>
        <w:t>er</w:t>
      </w:r>
      <w:r w:rsidRPr="00862437">
        <w:rPr>
          <w:rFonts w:cs="Arial"/>
          <w:b/>
          <w:szCs w:val="22"/>
        </w:rPr>
        <w:t xml:space="preserve"> </w:t>
      </w:r>
      <w:r w:rsidRPr="00862437">
        <w:rPr>
          <w:rFonts w:cs="Arial"/>
          <w:szCs w:val="22"/>
        </w:rPr>
        <w:t>:</w:t>
      </w:r>
      <w:r w:rsidRPr="00862437">
        <w:rPr>
          <w:rFonts w:cs="Arial"/>
          <w:szCs w:val="22"/>
        </w:rPr>
        <w:tab/>
      </w:r>
      <w:r w:rsidRPr="00862437">
        <w:rPr>
          <w:rFonts w:cs="Arial"/>
          <w:color w:val="000000" w:themeColor="text1"/>
          <w:szCs w:val="22"/>
        </w:rPr>
        <w:t xml:space="preserve">L'accident survenu dans l'exercice de ses fonctions à </w:t>
      </w:r>
      <w:r w:rsidR="00166BF4" w:rsidRPr="00862437">
        <w:rPr>
          <w:rFonts w:cs="Arial"/>
          <w:color w:val="000000" w:themeColor="text1"/>
          <w:szCs w:val="22"/>
        </w:rPr>
        <w:t>M</w:t>
      </w:r>
      <w:r w:rsidR="00166BF4" w:rsidRPr="00862437">
        <w:rPr>
          <w:rFonts w:cs="Arial"/>
          <w:szCs w:val="22"/>
        </w:rPr>
        <w:t xml:space="preserve">/Mme ................. </w:t>
      </w:r>
      <w:proofErr w:type="gramStart"/>
      <w:r w:rsidR="00FC1CD5" w:rsidRPr="00862437">
        <w:rPr>
          <w:rFonts w:cs="Arial"/>
          <w:szCs w:val="22"/>
        </w:rPr>
        <w:t>n’</w:t>
      </w:r>
      <w:r w:rsidRPr="00862437">
        <w:rPr>
          <w:rFonts w:cs="Arial"/>
          <w:szCs w:val="22"/>
        </w:rPr>
        <w:t>est</w:t>
      </w:r>
      <w:proofErr w:type="gramEnd"/>
      <w:r w:rsidR="00FC1CD5" w:rsidRPr="00862437">
        <w:rPr>
          <w:rFonts w:cs="Arial"/>
          <w:szCs w:val="22"/>
        </w:rPr>
        <w:t xml:space="preserve"> pas</w:t>
      </w:r>
      <w:r w:rsidRPr="00862437">
        <w:rPr>
          <w:rFonts w:cs="Arial"/>
          <w:szCs w:val="22"/>
        </w:rPr>
        <w:t xml:space="preserve"> reconnu</w:t>
      </w:r>
      <w:r w:rsidR="00BA7890" w:rsidRPr="00862437">
        <w:rPr>
          <w:rFonts w:cs="Arial"/>
          <w:szCs w:val="22"/>
        </w:rPr>
        <w:t xml:space="preserve"> comme</w:t>
      </w:r>
      <w:r w:rsidRPr="00862437">
        <w:rPr>
          <w:rFonts w:cs="Arial"/>
          <w:szCs w:val="22"/>
        </w:rPr>
        <w:t xml:space="preserve"> imputable au service.</w:t>
      </w:r>
    </w:p>
    <w:p w14:paraId="3DF54EC5" w14:textId="50D01BAE" w:rsidR="00CE0674" w:rsidRPr="00862437" w:rsidRDefault="00CE0674" w:rsidP="00CE0674">
      <w:pPr>
        <w:tabs>
          <w:tab w:val="left" w:pos="1276"/>
          <w:tab w:val="left" w:pos="2268"/>
        </w:tabs>
        <w:spacing w:line="240" w:lineRule="auto"/>
        <w:rPr>
          <w:rFonts w:cs="Arial"/>
          <w:color w:val="000000" w:themeColor="text1"/>
          <w:szCs w:val="22"/>
        </w:rPr>
      </w:pPr>
      <w:r w:rsidRPr="00862437">
        <w:rPr>
          <w:rFonts w:cs="Arial"/>
          <w:b/>
          <w:color w:val="000000" w:themeColor="text1"/>
          <w:szCs w:val="22"/>
        </w:rPr>
        <w:t>Article 2</w:t>
      </w:r>
      <w:r w:rsidRPr="00862437">
        <w:rPr>
          <w:rFonts w:cs="Arial"/>
          <w:color w:val="000000" w:themeColor="text1"/>
          <w:szCs w:val="22"/>
        </w:rPr>
        <w:t xml:space="preserve"> : M/Mme ……………………. </w:t>
      </w:r>
      <w:proofErr w:type="gramStart"/>
      <w:r w:rsidRPr="00862437">
        <w:rPr>
          <w:rFonts w:cs="Arial"/>
          <w:color w:val="000000" w:themeColor="text1"/>
          <w:szCs w:val="22"/>
        </w:rPr>
        <w:t>est</w:t>
      </w:r>
      <w:proofErr w:type="gramEnd"/>
      <w:r w:rsidRPr="00862437">
        <w:rPr>
          <w:rFonts w:cs="Arial"/>
          <w:color w:val="000000" w:themeColor="text1"/>
          <w:szCs w:val="22"/>
        </w:rPr>
        <w:t xml:space="preserve"> placé(e) en congé de maladie ordinaire à compter du …………… jusqu’au ……………. Le premier jour de cet arrêt constitue le jour de carence pour lequel il ne percevra pas de rémunération.</w:t>
      </w:r>
    </w:p>
    <w:p w14:paraId="77035D28" w14:textId="53CA584A" w:rsidR="009C5100" w:rsidRPr="00862437" w:rsidRDefault="009C5100" w:rsidP="009C5100">
      <w:pPr>
        <w:tabs>
          <w:tab w:val="left" w:pos="1276"/>
          <w:tab w:val="left" w:pos="2268"/>
        </w:tabs>
        <w:spacing w:after="0" w:line="240" w:lineRule="auto"/>
        <w:rPr>
          <w:rFonts w:cs="Arial"/>
          <w:b/>
          <w:color w:val="5B9BD5" w:themeColor="accent1"/>
          <w:szCs w:val="22"/>
        </w:rPr>
      </w:pPr>
      <w:r w:rsidRPr="00862437">
        <w:rPr>
          <w:rFonts w:cs="Arial"/>
          <w:b/>
          <w:color w:val="5B9BD5" w:themeColor="accent1"/>
          <w:szCs w:val="22"/>
        </w:rPr>
        <w:t>(Le cas échéant</w:t>
      </w:r>
      <w:r w:rsidR="00246E36" w:rsidRPr="00862437">
        <w:rPr>
          <w:rFonts w:cs="Arial"/>
          <w:b/>
          <w:color w:val="5B9BD5" w:themeColor="accent1"/>
          <w:szCs w:val="22"/>
        </w:rPr>
        <w:t xml:space="preserve"> article 2 Bis</w:t>
      </w:r>
      <w:r w:rsidRPr="00862437">
        <w:rPr>
          <w:rFonts w:cs="Arial"/>
          <w:b/>
          <w:color w:val="5B9BD5" w:themeColor="accent1"/>
          <w:szCs w:val="22"/>
        </w:rPr>
        <w:t>, si l’instruction s’est étendue hors-délai</w:t>
      </w:r>
      <w:r w:rsidR="00E74374" w:rsidRPr="00862437">
        <w:rPr>
          <w:rFonts w:cs="Arial"/>
          <w:b/>
          <w:color w:val="5B9BD5" w:themeColor="accent1"/>
          <w:szCs w:val="22"/>
        </w:rPr>
        <w:t xml:space="preserve"> et qu’un arrêté de CITIS PROVISOIRE a été pris</w:t>
      </w:r>
      <w:r w:rsidRPr="00862437">
        <w:rPr>
          <w:rFonts w:cs="Arial"/>
          <w:b/>
          <w:color w:val="5B9BD5" w:themeColor="accent1"/>
          <w:szCs w:val="22"/>
        </w:rPr>
        <w:t xml:space="preserve">) </w:t>
      </w:r>
    </w:p>
    <w:p w14:paraId="147EEB44" w14:textId="5719CB54" w:rsidR="009C5100" w:rsidRPr="00862437" w:rsidRDefault="009C5100" w:rsidP="00E74374">
      <w:pPr>
        <w:tabs>
          <w:tab w:val="left" w:pos="1276"/>
          <w:tab w:val="left" w:pos="2268"/>
        </w:tabs>
        <w:spacing w:after="0" w:line="240" w:lineRule="auto"/>
        <w:rPr>
          <w:rFonts w:cs="Arial"/>
          <w:color w:val="5B9BD5" w:themeColor="accent1"/>
          <w:szCs w:val="22"/>
        </w:rPr>
      </w:pPr>
      <w:r w:rsidRPr="00862437">
        <w:rPr>
          <w:rFonts w:cs="Arial"/>
          <w:b/>
          <w:color w:val="5B9BD5" w:themeColor="accent1"/>
          <w:szCs w:val="22"/>
        </w:rPr>
        <w:t>Article 2 Bis</w:t>
      </w:r>
      <w:r w:rsidRPr="00862437">
        <w:rPr>
          <w:rFonts w:cs="Arial"/>
          <w:color w:val="5B9BD5" w:themeColor="accent1"/>
          <w:szCs w:val="22"/>
        </w:rPr>
        <w:t xml:space="preserve"> : L’arrêté de placement provisoire en congé pour invalidité temporaire imputable au service en date du…………. </w:t>
      </w:r>
      <w:proofErr w:type="gramStart"/>
      <w:r w:rsidRPr="00862437">
        <w:rPr>
          <w:rFonts w:cs="Arial"/>
          <w:color w:val="5B9BD5" w:themeColor="accent1"/>
          <w:szCs w:val="22"/>
        </w:rPr>
        <w:t>est</w:t>
      </w:r>
      <w:proofErr w:type="gramEnd"/>
      <w:r w:rsidRPr="00862437">
        <w:rPr>
          <w:rFonts w:cs="Arial"/>
          <w:color w:val="5B9BD5" w:themeColor="accent1"/>
          <w:szCs w:val="22"/>
        </w:rPr>
        <w:t xml:space="preserve"> retiré. </w:t>
      </w:r>
    </w:p>
    <w:p w14:paraId="64143A09" w14:textId="3C831D99" w:rsidR="009C5100" w:rsidRPr="00862437" w:rsidRDefault="009C5100" w:rsidP="000E60A1">
      <w:pPr>
        <w:spacing w:after="80" w:line="240" w:lineRule="atLeast"/>
        <w:rPr>
          <w:rFonts w:cs="Arial"/>
          <w:color w:val="5B9BD5" w:themeColor="accent1"/>
          <w:szCs w:val="22"/>
        </w:rPr>
      </w:pPr>
      <w:r w:rsidRPr="00862437">
        <w:rPr>
          <w:rFonts w:cs="Arial"/>
          <w:color w:val="5B9BD5" w:themeColor="accent1"/>
          <w:szCs w:val="22"/>
        </w:rPr>
        <w:t xml:space="preserve">Par conséquent, M/Mme……………. </w:t>
      </w:r>
      <w:proofErr w:type="gramStart"/>
      <w:r w:rsidRPr="00862437">
        <w:rPr>
          <w:rFonts w:cs="Arial"/>
          <w:color w:val="5B9BD5" w:themeColor="accent1"/>
          <w:szCs w:val="22"/>
        </w:rPr>
        <w:t>doit</w:t>
      </w:r>
      <w:proofErr w:type="gramEnd"/>
      <w:r w:rsidRPr="00862437">
        <w:rPr>
          <w:rFonts w:cs="Arial"/>
          <w:color w:val="5B9BD5" w:themeColor="accent1"/>
          <w:szCs w:val="22"/>
        </w:rPr>
        <w:t xml:space="preserve"> rembourser les sommes versées </w:t>
      </w:r>
      <w:r w:rsidR="00E74374" w:rsidRPr="00862437">
        <w:rPr>
          <w:rFonts w:cs="Arial"/>
          <w:color w:val="5B9BD5" w:themeColor="accent1"/>
          <w:szCs w:val="22"/>
        </w:rPr>
        <w:t xml:space="preserve">à tort </w:t>
      </w:r>
      <w:r w:rsidRPr="00862437">
        <w:rPr>
          <w:color w:val="5B9BD5" w:themeColor="accent1"/>
          <w:szCs w:val="22"/>
        </w:rPr>
        <w:t>au titre du maintien du plein traitement ainsi qu’au t</w:t>
      </w:r>
      <w:r w:rsidR="00E74374" w:rsidRPr="00862437">
        <w:rPr>
          <w:color w:val="5B9BD5" w:themeColor="accent1"/>
          <w:szCs w:val="22"/>
        </w:rPr>
        <w:t>itre des frais médicaux engagés, le cas échéant.</w:t>
      </w:r>
    </w:p>
    <w:p w14:paraId="2C447C38" w14:textId="100A4B1E" w:rsidR="00DF4B54" w:rsidRPr="00862437" w:rsidRDefault="00DF4B54" w:rsidP="00DF4B54">
      <w:pPr>
        <w:tabs>
          <w:tab w:val="left" w:pos="1276"/>
          <w:tab w:val="left" w:pos="2268"/>
        </w:tabs>
        <w:spacing w:after="0" w:line="240" w:lineRule="auto"/>
        <w:rPr>
          <w:rFonts w:cs="Arial"/>
          <w:b/>
          <w:szCs w:val="22"/>
        </w:rPr>
      </w:pPr>
      <w:r w:rsidRPr="00862437">
        <w:rPr>
          <w:rFonts w:cs="Arial"/>
          <w:b/>
          <w:szCs w:val="22"/>
        </w:rPr>
        <w:t xml:space="preserve">Article </w:t>
      </w:r>
      <w:r w:rsidR="00D422D2">
        <w:rPr>
          <w:rFonts w:cs="Arial"/>
          <w:b/>
          <w:szCs w:val="22"/>
        </w:rPr>
        <w:t>3</w:t>
      </w:r>
      <w:r w:rsidRPr="00862437">
        <w:rPr>
          <w:rFonts w:cs="Arial"/>
          <w:b/>
          <w:szCs w:val="22"/>
        </w:rPr>
        <w:t xml:space="preserve"> : </w:t>
      </w:r>
      <w:r w:rsidRPr="00862437">
        <w:rPr>
          <w:rFonts w:cs="Arial"/>
          <w:szCs w:val="22"/>
        </w:rPr>
        <w:t>Le présent arrêté sera notifié à l'agent. Une copie sera transmise au comptable de la collectivité et au Président du Centre de Gestion.</w:t>
      </w:r>
    </w:p>
    <w:p w14:paraId="14401A5C" w14:textId="77777777" w:rsidR="00CA730C" w:rsidRPr="000E60A1" w:rsidRDefault="00CA730C" w:rsidP="00CA730C">
      <w:pPr>
        <w:tabs>
          <w:tab w:val="left" w:pos="3648"/>
          <w:tab w:val="left" w:pos="6237"/>
        </w:tabs>
        <w:spacing w:after="0" w:line="240" w:lineRule="exact"/>
        <w:rPr>
          <w:rFonts w:cs="Arial"/>
          <w:sz w:val="16"/>
          <w:szCs w:val="16"/>
        </w:rPr>
      </w:pPr>
    </w:p>
    <w:p w14:paraId="7A3FFC02" w14:textId="77777777" w:rsidR="00CA730C" w:rsidRPr="00F46575" w:rsidRDefault="00CA730C" w:rsidP="00CA730C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Le Maire (</w:t>
      </w:r>
      <w:r w:rsidRPr="00F46575">
        <w:rPr>
          <w:iCs/>
          <w:sz w:val="18"/>
        </w:rPr>
        <w:t>ou le Président),</w:t>
      </w:r>
      <w:r>
        <w:rPr>
          <w:iCs/>
          <w:sz w:val="18"/>
        </w:rPr>
        <w:tab/>
      </w:r>
      <w:r>
        <w:rPr>
          <w:rFonts w:cs="Arial"/>
        </w:rPr>
        <w:t>Fait à………………………………</w:t>
      </w:r>
    </w:p>
    <w:p w14:paraId="03B3C899" w14:textId="77777777" w:rsidR="00CA730C" w:rsidRDefault="00CA730C" w:rsidP="00CA730C">
      <w:pPr>
        <w:tabs>
          <w:tab w:val="left" w:pos="6237"/>
        </w:tabs>
        <w:spacing w:after="0" w:line="40" w:lineRule="atLeast"/>
        <w:ind w:right="5103"/>
        <w:rPr>
          <w:rFonts w:cs="Arial"/>
        </w:rPr>
      </w:pPr>
      <w:r w:rsidRPr="00F46575">
        <w:rPr>
          <w:sz w:val="18"/>
        </w:rPr>
        <w:t>- certifie sous sa responsabilité le caractère exécutoire de cet acte,</w:t>
      </w:r>
      <w:r>
        <w:rPr>
          <w:sz w:val="18"/>
        </w:rPr>
        <w:tab/>
      </w:r>
      <w:r>
        <w:rPr>
          <w:rFonts w:cs="Arial"/>
        </w:rPr>
        <w:t>le .............................………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</w:p>
    <w:p w14:paraId="23235067" w14:textId="77777777" w:rsidR="00CA730C" w:rsidRPr="00F46575" w:rsidRDefault="00CA730C" w:rsidP="00CA730C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- informe que le présent arrêté peut faire l’objet d’un</w:t>
      </w:r>
      <w:r>
        <w:rPr>
          <w:rFonts w:cs="Arial"/>
        </w:rPr>
        <w:tab/>
        <w:t xml:space="preserve">Le </w:t>
      </w:r>
      <w:r w:rsidRPr="00A54F9C">
        <w:rPr>
          <w:rFonts w:cs="Arial"/>
        </w:rPr>
        <w:t>Maire</w:t>
      </w:r>
      <w:r w:rsidRPr="00A54F9C">
        <w:rPr>
          <w:rFonts w:cs="Arial"/>
          <w:i/>
        </w:rPr>
        <w:t xml:space="preserve"> </w:t>
      </w:r>
      <w:r w:rsidRPr="00A54F9C">
        <w:rPr>
          <w:rFonts w:cs="Arial"/>
          <w:iCs/>
        </w:rPr>
        <w:t>(ou le Président)</w:t>
      </w:r>
    </w:p>
    <w:p w14:paraId="38B9B297" w14:textId="77777777" w:rsidR="00AF05F2" w:rsidRDefault="00CA730C" w:rsidP="00AF05F2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proofErr w:type="gramStart"/>
      <w:r w:rsidRPr="00F46575">
        <w:rPr>
          <w:sz w:val="18"/>
        </w:rPr>
        <w:t>d’un</w:t>
      </w:r>
      <w:proofErr w:type="gramEnd"/>
      <w:r w:rsidRPr="00F46575">
        <w:rPr>
          <w:sz w:val="18"/>
        </w:rPr>
        <w:t xml:space="preserve"> recours pour excès de pouvoir devant le Tribunal Administratif de Lyon dans un délai de deux mois à compter de la présente notification. Le Tribunal </w:t>
      </w:r>
      <w:r>
        <w:rPr>
          <w:sz w:val="18"/>
        </w:rPr>
        <w:t>a</w:t>
      </w:r>
      <w:r w:rsidRPr="00F46575">
        <w:rPr>
          <w:sz w:val="18"/>
        </w:rPr>
        <w:t xml:space="preserve">dministratif peut être saisi d’une requête déposée sur le site </w:t>
      </w:r>
      <w:hyperlink r:id="rId9" w:history="1">
        <w:r w:rsidRPr="00F46575">
          <w:rPr>
            <w:rStyle w:val="Lienhypertexte"/>
            <w:sz w:val="18"/>
          </w:rPr>
          <w:t>www.telerecours.fr</w:t>
        </w:r>
      </w:hyperlink>
      <w:r w:rsidRPr="00F46575">
        <w:rPr>
          <w:sz w:val="18"/>
        </w:rPr>
        <w:t xml:space="preserve"> </w:t>
      </w:r>
    </w:p>
    <w:p w14:paraId="7736C330" w14:textId="10EBC6F4" w:rsidR="007F52D2" w:rsidRPr="00AF05F2" w:rsidRDefault="00CA730C" w:rsidP="00AF05F2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Notifié le .....................................Si</w:t>
      </w:r>
      <w:r>
        <w:rPr>
          <w:sz w:val="18"/>
        </w:rPr>
        <w:t>gnature de l’agent :</w:t>
      </w:r>
      <w:r w:rsidR="00176ECA">
        <w:rPr>
          <w:rFonts w:cs="Arial"/>
        </w:rPr>
        <w:tab/>
      </w:r>
      <w:r w:rsidR="00C74018">
        <w:rPr>
          <w:rFonts w:cs="Arial"/>
        </w:rPr>
        <w:tab/>
      </w:r>
    </w:p>
    <w:sectPr w:rsidR="007F52D2" w:rsidRPr="00AF05F2" w:rsidSect="000E60A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284" w:right="1134" w:bottom="142" w:left="1134" w:header="142" w:footer="0" w:gutter="0"/>
      <w:paperSrc w:first="2" w:other="26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9DB2" w14:textId="77777777" w:rsidR="007F52D2" w:rsidRDefault="00176ECA">
      <w:pPr>
        <w:spacing w:after="0" w:line="240" w:lineRule="auto"/>
      </w:pPr>
      <w:r>
        <w:separator/>
      </w:r>
    </w:p>
  </w:endnote>
  <w:endnote w:type="continuationSeparator" w:id="0">
    <w:p w14:paraId="10AE78D6" w14:textId="77777777" w:rsidR="007F52D2" w:rsidRDefault="0017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C8A2B" w14:textId="77777777" w:rsidR="000B22FD" w:rsidRDefault="000B22FD" w:rsidP="000B22FD">
    <w:pPr>
      <w:tabs>
        <w:tab w:val="center" w:pos="4536"/>
        <w:tab w:val="left" w:pos="7938"/>
      </w:tabs>
      <w:spacing w:after="0"/>
      <w:jc w:val="center"/>
      <w:rPr>
        <w:rFonts w:cs="Arial"/>
        <w:sz w:val="20"/>
      </w:rPr>
    </w:pP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PAGE  </w:instrText>
    </w:r>
    <w:r>
      <w:rPr>
        <w:rFonts w:cs="Arial"/>
        <w:sz w:val="20"/>
      </w:rPr>
      <w:fldChar w:fldCharType="separate"/>
    </w:r>
    <w:r w:rsidR="00E90E70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>/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NUMPAGES </w:instrText>
    </w:r>
    <w:r>
      <w:rPr>
        <w:rFonts w:cs="Arial"/>
        <w:sz w:val="20"/>
      </w:rPr>
      <w:fldChar w:fldCharType="separate"/>
    </w:r>
    <w:r w:rsidR="004C3550">
      <w:rPr>
        <w:rFonts w:cs="Arial"/>
        <w:noProof/>
        <w:sz w:val="20"/>
      </w:rPr>
      <w:t>1</w:t>
    </w:r>
    <w:r>
      <w:rPr>
        <w:rFonts w:cs="Arial"/>
        <w:sz w:val="20"/>
      </w:rPr>
      <w:fldChar w:fldCharType="end"/>
    </w:r>
    <w:r>
      <w:rPr>
        <w:rFonts w:cs="Arial"/>
        <w:sz w:val="20"/>
      </w:rPr>
      <w:t xml:space="preserve"> </w:t>
    </w:r>
  </w:p>
  <w:p w14:paraId="024F6118" w14:textId="77777777" w:rsidR="000B22FD" w:rsidRPr="00E2255D" w:rsidRDefault="000B22FD" w:rsidP="000B22FD">
    <w:pPr>
      <w:tabs>
        <w:tab w:val="center" w:pos="4536"/>
        <w:tab w:val="left" w:pos="7938"/>
      </w:tabs>
      <w:spacing w:after="0"/>
      <w:jc w:val="center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926C7" w14:textId="77777777" w:rsidR="00C74018" w:rsidRDefault="00C74018" w:rsidP="00C74018">
    <w:pPr>
      <w:tabs>
        <w:tab w:val="center" w:pos="4536"/>
        <w:tab w:val="left" w:pos="7938"/>
      </w:tabs>
      <w:spacing w:after="0"/>
      <w:jc w:val="right"/>
      <w:rPr>
        <w:rFonts w:cs="Arial"/>
        <w:sz w:val="20"/>
      </w:rPr>
    </w:pPr>
  </w:p>
  <w:p w14:paraId="5FA3A34A" w14:textId="64D79D7C" w:rsidR="007F52D2" w:rsidRPr="00C74018" w:rsidRDefault="007F52D2" w:rsidP="00C740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EF45" w14:textId="77777777" w:rsidR="007F52D2" w:rsidRDefault="00176ECA">
      <w:pPr>
        <w:spacing w:after="0" w:line="240" w:lineRule="auto"/>
      </w:pPr>
      <w:r>
        <w:separator/>
      </w:r>
    </w:p>
  </w:footnote>
  <w:footnote w:type="continuationSeparator" w:id="0">
    <w:p w14:paraId="2DD67814" w14:textId="77777777" w:rsidR="007F52D2" w:rsidRDefault="0017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4000E" w14:textId="77777777" w:rsidR="00E67895" w:rsidRDefault="009B4ACF">
    <w:pPr>
      <w:pStyle w:val="En-tte"/>
    </w:pPr>
    <w:r>
      <w:rPr>
        <w:noProof/>
      </w:rPr>
      <w:pict w14:anchorId="27205B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174422" o:spid="_x0000_s2051" type="#_x0000_t136" style="position:absolute;margin-left:0;margin-top:0;width:544.6pt;height:13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4C13" w14:textId="77777777" w:rsidR="007F52D2" w:rsidRDefault="009B4ACF">
    <w:pPr>
      <w:pStyle w:val="En-tte"/>
    </w:pPr>
    <w:r>
      <w:rPr>
        <w:noProof/>
      </w:rPr>
      <w:pict w14:anchorId="1F5EB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174423" o:spid="_x0000_s2052" type="#_x0000_t136" style="position:absolute;margin-left:0;margin-top:0;width:544.6pt;height:13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B2637" w14:textId="77777777" w:rsidR="00B00D4A" w:rsidRDefault="00B00D4A" w:rsidP="00340CCD">
    <w:pPr>
      <w:pStyle w:val="En-tte"/>
      <w:rPr>
        <w:rFonts w:eastAsiaTheme="minorHAnsi"/>
        <w:i/>
      </w:rPr>
    </w:pPr>
  </w:p>
  <w:p w14:paraId="4D78E6C1" w14:textId="4E366809" w:rsidR="00397338" w:rsidRPr="006D14C8" w:rsidRDefault="00340CCD" w:rsidP="00340CCD">
    <w:pPr>
      <w:pStyle w:val="En-tte"/>
      <w:rPr>
        <w:rFonts w:eastAsiaTheme="minorHAnsi"/>
        <w:i/>
        <w:sz w:val="24"/>
        <w:szCs w:val="24"/>
      </w:rPr>
    </w:pPr>
    <w:r w:rsidRPr="006D14C8">
      <w:rPr>
        <w:rFonts w:eastAsiaTheme="minorHAnsi"/>
        <w:i/>
        <w:sz w:val="24"/>
        <w:szCs w:val="24"/>
      </w:rPr>
      <w:t>NOM DE LA COLLECTIVITE</w:t>
    </w:r>
  </w:p>
  <w:p w14:paraId="779F104A" w14:textId="77777777" w:rsidR="00340CCD" w:rsidRPr="00E90E70" w:rsidRDefault="00340CCD" w:rsidP="00340CCD">
    <w:pPr>
      <w:pStyle w:val="En-tte"/>
      <w:rPr>
        <w:rFonts w:eastAsiaTheme="minorHAns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0C4D0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0A115A2"/>
    <w:multiLevelType w:val="multilevel"/>
    <w:tmpl w:val="9048BC2A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D7570B5"/>
    <w:multiLevelType w:val="singleLevel"/>
    <w:tmpl w:val="31448818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ECA"/>
    <w:rsid w:val="00016A8A"/>
    <w:rsid w:val="0002239F"/>
    <w:rsid w:val="000635F6"/>
    <w:rsid w:val="0007373A"/>
    <w:rsid w:val="0009155A"/>
    <w:rsid w:val="000B22FD"/>
    <w:rsid w:val="000B768E"/>
    <w:rsid w:val="000C48B7"/>
    <w:rsid w:val="000D071A"/>
    <w:rsid w:val="000E60A1"/>
    <w:rsid w:val="00102BB2"/>
    <w:rsid w:val="00107091"/>
    <w:rsid w:val="00110A31"/>
    <w:rsid w:val="00135565"/>
    <w:rsid w:val="00166BF4"/>
    <w:rsid w:val="001745F9"/>
    <w:rsid w:val="00176ECA"/>
    <w:rsid w:val="0018049B"/>
    <w:rsid w:val="001A3595"/>
    <w:rsid w:val="002109CE"/>
    <w:rsid w:val="00234731"/>
    <w:rsid w:val="00241DB2"/>
    <w:rsid w:val="00246E36"/>
    <w:rsid w:val="002875F9"/>
    <w:rsid w:val="0029097D"/>
    <w:rsid w:val="002A386D"/>
    <w:rsid w:val="002B3469"/>
    <w:rsid w:val="002B5A7F"/>
    <w:rsid w:val="002D162C"/>
    <w:rsid w:val="002D4F99"/>
    <w:rsid w:val="002E7962"/>
    <w:rsid w:val="002F069D"/>
    <w:rsid w:val="0032593F"/>
    <w:rsid w:val="00340CCD"/>
    <w:rsid w:val="0034441E"/>
    <w:rsid w:val="00351C47"/>
    <w:rsid w:val="00355573"/>
    <w:rsid w:val="00357F05"/>
    <w:rsid w:val="003838EC"/>
    <w:rsid w:val="00383CA9"/>
    <w:rsid w:val="00387A1F"/>
    <w:rsid w:val="00397338"/>
    <w:rsid w:val="003A60B1"/>
    <w:rsid w:val="003C686D"/>
    <w:rsid w:val="003D1442"/>
    <w:rsid w:val="003E7E7A"/>
    <w:rsid w:val="003F698A"/>
    <w:rsid w:val="003F7DB6"/>
    <w:rsid w:val="00407F99"/>
    <w:rsid w:val="004230EB"/>
    <w:rsid w:val="00426332"/>
    <w:rsid w:val="004279C8"/>
    <w:rsid w:val="0043753D"/>
    <w:rsid w:val="00454D7D"/>
    <w:rsid w:val="00465137"/>
    <w:rsid w:val="00465DC7"/>
    <w:rsid w:val="00494DA4"/>
    <w:rsid w:val="00495C08"/>
    <w:rsid w:val="004B0DB5"/>
    <w:rsid w:val="004C3550"/>
    <w:rsid w:val="004C4A2F"/>
    <w:rsid w:val="004E3325"/>
    <w:rsid w:val="00505C98"/>
    <w:rsid w:val="0051574F"/>
    <w:rsid w:val="00533B7D"/>
    <w:rsid w:val="005460AA"/>
    <w:rsid w:val="0056247A"/>
    <w:rsid w:val="00576C65"/>
    <w:rsid w:val="00584E7C"/>
    <w:rsid w:val="00591CA3"/>
    <w:rsid w:val="005B1EEA"/>
    <w:rsid w:val="005D0583"/>
    <w:rsid w:val="00623328"/>
    <w:rsid w:val="006310F4"/>
    <w:rsid w:val="006366BF"/>
    <w:rsid w:val="0066293F"/>
    <w:rsid w:val="0069162A"/>
    <w:rsid w:val="006C0E4A"/>
    <w:rsid w:val="006C4352"/>
    <w:rsid w:val="006D14C8"/>
    <w:rsid w:val="006E7E69"/>
    <w:rsid w:val="006F1794"/>
    <w:rsid w:val="006F474A"/>
    <w:rsid w:val="00704F0F"/>
    <w:rsid w:val="007A7FEA"/>
    <w:rsid w:val="007B19AF"/>
    <w:rsid w:val="007B677B"/>
    <w:rsid w:val="007F52D2"/>
    <w:rsid w:val="00802AEB"/>
    <w:rsid w:val="00826EFA"/>
    <w:rsid w:val="0083143B"/>
    <w:rsid w:val="00850074"/>
    <w:rsid w:val="00856361"/>
    <w:rsid w:val="008566F5"/>
    <w:rsid w:val="0086134C"/>
    <w:rsid w:val="00862437"/>
    <w:rsid w:val="008B5CD4"/>
    <w:rsid w:val="008E5800"/>
    <w:rsid w:val="00921265"/>
    <w:rsid w:val="009463DF"/>
    <w:rsid w:val="00955C25"/>
    <w:rsid w:val="00960CA2"/>
    <w:rsid w:val="00964C1E"/>
    <w:rsid w:val="009832EF"/>
    <w:rsid w:val="00997E2B"/>
    <w:rsid w:val="009B4ACF"/>
    <w:rsid w:val="009C5100"/>
    <w:rsid w:val="009E5BA7"/>
    <w:rsid w:val="00A04A34"/>
    <w:rsid w:val="00A06BB0"/>
    <w:rsid w:val="00A115AE"/>
    <w:rsid w:val="00A2664E"/>
    <w:rsid w:val="00A50AB8"/>
    <w:rsid w:val="00A52FCE"/>
    <w:rsid w:val="00A54F9C"/>
    <w:rsid w:val="00A76189"/>
    <w:rsid w:val="00AB74E7"/>
    <w:rsid w:val="00AC6076"/>
    <w:rsid w:val="00AE7951"/>
    <w:rsid w:val="00AF05F2"/>
    <w:rsid w:val="00AF657C"/>
    <w:rsid w:val="00B00D4A"/>
    <w:rsid w:val="00B409A2"/>
    <w:rsid w:val="00B430FE"/>
    <w:rsid w:val="00B453F8"/>
    <w:rsid w:val="00B5451E"/>
    <w:rsid w:val="00B57BF2"/>
    <w:rsid w:val="00B87CB1"/>
    <w:rsid w:val="00B92CB0"/>
    <w:rsid w:val="00BA1898"/>
    <w:rsid w:val="00BA7890"/>
    <w:rsid w:val="00BB4F5F"/>
    <w:rsid w:val="00BD1891"/>
    <w:rsid w:val="00BD3ECE"/>
    <w:rsid w:val="00BD5776"/>
    <w:rsid w:val="00BE6FB6"/>
    <w:rsid w:val="00C12D23"/>
    <w:rsid w:val="00C24352"/>
    <w:rsid w:val="00C30055"/>
    <w:rsid w:val="00C50026"/>
    <w:rsid w:val="00C74018"/>
    <w:rsid w:val="00C76E31"/>
    <w:rsid w:val="00CA730C"/>
    <w:rsid w:val="00CC5DB9"/>
    <w:rsid w:val="00CE0674"/>
    <w:rsid w:val="00D15AAC"/>
    <w:rsid w:val="00D22587"/>
    <w:rsid w:val="00D2405C"/>
    <w:rsid w:val="00D422D2"/>
    <w:rsid w:val="00D4546D"/>
    <w:rsid w:val="00D60FFA"/>
    <w:rsid w:val="00DB0CC6"/>
    <w:rsid w:val="00DB1FF5"/>
    <w:rsid w:val="00DD21F1"/>
    <w:rsid w:val="00DD336A"/>
    <w:rsid w:val="00DD47A4"/>
    <w:rsid w:val="00DF4A33"/>
    <w:rsid w:val="00DF4B54"/>
    <w:rsid w:val="00E03E4B"/>
    <w:rsid w:val="00E15519"/>
    <w:rsid w:val="00E2255D"/>
    <w:rsid w:val="00E67895"/>
    <w:rsid w:val="00E74374"/>
    <w:rsid w:val="00E90E70"/>
    <w:rsid w:val="00EB1309"/>
    <w:rsid w:val="00EC0C80"/>
    <w:rsid w:val="00ED42C2"/>
    <w:rsid w:val="00F675D9"/>
    <w:rsid w:val="00FC0D25"/>
    <w:rsid w:val="00FC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A231EC9"/>
  <w15:docId w15:val="{76E938C2-1EFD-4202-9980-8164D500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320" w:lineRule="exact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spacing w:before="450" w:after="227"/>
      <w:jc w:val="left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after="170"/>
      <w:jc w:val="left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spacing w:after="170"/>
      <w:jc w:val="left"/>
      <w:outlineLvl w:val="2"/>
    </w:pPr>
    <w:rPr>
      <w:sz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6"/>
      </w:numPr>
      <w:spacing w:after="112"/>
      <w:jc w:val="left"/>
      <w:outlineLvl w:val="3"/>
    </w:pPr>
    <w:rPr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Retraitcorpsdetexte2">
    <w:name w:val="Body Text Indent 2"/>
    <w:basedOn w:val="Normal"/>
    <w:semiHidden/>
    <w:pPr>
      <w:ind w:left="993"/>
    </w:pPr>
  </w:style>
  <w:style w:type="paragraph" w:styleId="Corpsdetexte">
    <w:name w:val="Body Text"/>
    <w:basedOn w:val="Normal"/>
    <w:semiHidden/>
    <w:pPr>
      <w:spacing w:before="40" w:after="40" w:line="288" w:lineRule="auto"/>
    </w:pPr>
  </w:style>
  <w:style w:type="paragraph" w:customStyle="1" w:styleId="Objet">
    <w:name w:val="Objet"/>
    <w:basedOn w:val="Normal"/>
    <w:pPr>
      <w:spacing w:before="1480" w:after="220"/>
      <w:ind w:left="680"/>
      <w:jc w:val="left"/>
    </w:pPr>
    <w:rPr>
      <w:b/>
      <w:sz w:val="32"/>
    </w:rPr>
  </w:style>
  <w:style w:type="paragraph" w:styleId="Corpsdetexte3">
    <w:name w:val="Body Text 3"/>
    <w:basedOn w:val="Normal"/>
    <w:semiHidden/>
    <w:rPr>
      <w:sz w:val="16"/>
    </w:rPr>
  </w:style>
  <w:style w:type="paragraph" w:styleId="Corpsdetexte2">
    <w:name w:val="Body Text 2"/>
    <w:aliases w:val="Corps de texte Italique"/>
    <w:basedOn w:val="Normal"/>
    <w:semiHidden/>
    <w:pPr>
      <w:spacing w:line="480" w:lineRule="auto"/>
    </w:pPr>
  </w:style>
  <w:style w:type="paragraph" w:customStyle="1" w:styleId="Corpsdetexteitalique">
    <w:name w:val="Corps de texte italique"/>
    <w:basedOn w:val="Normal"/>
    <w:next w:val="Corpsdetexte"/>
  </w:style>
  <w:style w:type="paragraph" w:styleId="Listepuces">
    <w:name w:val="List Bullet"/>
    <w:basedOn w:val="Normal"/>
    <w:next w:val="Normal"/>
    <w:autoRedefine/>
    <w:semiHidden/>
    <w:pPr>
      <w:numPr>
        <w:numId w:val="8"/>
      </w:numPr>
    </w:pPr>
  </w:style>
  <w:style w:type="paragraph" w:styleId="Retraitcorpsdetexte">
    <w:name w:val="Body Text Indent"/>
    <w:basedOn w:val="Normal"/>
    <w:semiHidden/>
    <w:pPr>
      <w:tabs>
        <w:tab w:val="left" w:pos="2836"/>
      </w:tabs>
      <w:spacing w:after="240" w:line="240" w:lineRule="auto"/>
      <w:ind w:left="567"/>
      <w:jc w:val="left"/>
    </w:pPr>
    <w:rPr>
      <w:rFonts w:ascii="Garamond" w:hAnsi="Garamond"/>
      <w:sz w:val="20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Signature">
    <w:name w:val="Signature"/>
    <w:basedOn w:val="Normal"/>
    <w:semiHidden/>
    <w:pPr>
      <w:ind w:left="4252"/>
    </w:pPr>
  </w:style>
  <w:style w:type="paragraph" w:styleId="NormalWeb">
    <w:name w:val="Normal (Web)"/>
    <w:basedOn w:val="Normal"/>
    <w:uiPriority w:val="99"/>
    <w:semiHidden/>
    <w:unhideWhenUsed/>
    <w:rsid w:val="00176EC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7338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semiHidden/>
    <w:rsid w:val="00454D7D"/>
    <w:rPr>
      <w:rFonts w:ascii="Arial" w:hAnsi="Arial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B92CB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2CB0"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B92CB0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2CB0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lerecours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4C9D-A1BF-4AB2-80F3-6EA76623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D'ARRETE</vt:lpstr>
    </vt:vector>
  </TitlesOfParts>
  <Company>CDG69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D'ARRETE</dc:title>
  <dc:creator>Christelle CIVIER</dc:creator>
  <cp:lastModifiedBy>Julie VITTOZ</cp:lastModifiedBy>
  <cp:revision>65</cp:revision>
  <cp:lastPrinted>2019-07-12T09:26:00Z</cp:lastPrinted>
  <dcterms:created xsi:type="dcterms:W3CDTF">2019-07-02T12:13:00Z</dcterms:created>
  <dcterms:modified xsi:type="dcterms:W3CDTF">2026-03-04T10:04:00Z</dcterms:modified>
</cp:coreProperties>
</file>