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2D" w:rsidRPr="00AB46C5" w:rsidRDefault="0047172D" w:rsidP="0047172D">
      <w:pPr>
        <w:jc w:val="center"/>
        <w:rPr>
          <w:rFonts w:ascii="Arial" w:hAnsi="Arial" w:cs="Arial"/>
          <w:i/>
          <w:sz w:val="18"/>
        </w:rPr>
      </w:pPr>
      <w:bookmarkStart w:id="0" w:name="_GoBack"/>
      <w:bookmarkEnd w:id="0"/>
      <w:r w:rsidRPr="00AB46C5">
        <w:rPr>
          <w:rFonts w:ascii="Arial" w:hAnsi="Arial" w:cs="Arial"/>
          <w:b/>
          <w:sz w:val="24"/>
        </w:rPr>
        <w:t>COLLECTIVITE</w:t>
      </w:r>
      <w:r w:rsidRPr="00AB46C5">
        <w:rPr>
          <w:rFonts w:ascii="Arial" w:hAnsi="Arial" w:cs="Arial"/>
          <w:b/>
          <w:sz w:val="24"/>
        </w:rPr>
        <w:tab/>
      </w:r>
      <w:r w:rsidRPr="00AB46C5">
        <w:rPr>
          <w:rFonts w:ascii="Arial" w:hAnsi="Arial" w:cs="Arial"/>
          <w:b/>
        </w:rPr>
        <w:tab/>
      </w:r>
      <w:r w:rsidRPr="00AB46C5">
        <w:rPr>
          <w:rFonts w:ascii="Arial" w:hAnsi="Arial" w:cs="Arial"/>
          <w:b/>
        </w:rPr>
        <w:tab/>
      </w:r>
      <w:r w:rsidRPr="00AB46C5">
        <w:rPr>
          <w:rFonts w:ascii="Arial" w:hAnsi="Arial" w:cs="Arial"/>
          <w:b/>
        </w:rPr>
        <w:tab/>
      </w:r>
      <w:r w:rsidRPr="00AB46C5">
        <w:rPr>
          <w:rFonts w:ascii="Arial" w:hAnsi="Arial" w:cs="Arial"/>
          <w:b/>
        </w:rPr>
        <w:tab/>
      </w:r>
      <w:r w:rsidRPr="00AB46C5">
        <w:rPr>
          <w:rFonts w:ascii="Arial" w:hAnsi="Arial" w:cs="Arial"/>
          <w:b/>
        </w:rPr>
        <w:tab/>
      </w:r>
      <w:r w:rsidRPr="00AB46C5">
        <w:rPr>
          <w:rFonts w:ascii="Arial" w:hAnsi="Arial" w:cs="Arial"/>
          <w:b/>
        </w:rPr>
        <w:tab/>
      </w:r>
      <w:r w:rsidRPr="00AB46C5">
        <w:rPr>
          <w:rFonts w:ascii="Arial" w:hAnsi="Arial" w:cs="Arial"/>
          <w:b/>
        </w:rPr>
        <w:tab/>
      </w:r>
      <w:r w:rsidRPr="00AB46C5">
        <w:rPr>
          <w:rFonts w:ascii="Arial" w:hAnsi="Arial" w:cs="Arial"/>
          <w:b/>
        </w:rPr>
        <w:tab/>
      </w:r>
      <w:r w:rsidRPr="00AB46C5">
        <w:rPr>
          <w:rFonts w:ascii="Arial" w:hAnsi="Arial" w:cs="Arial"/>
          <w:b/>
        </w:rPr>
        <w:tab/>
      </w:r>
      <w:r w:rsidRPr="00AB46C5">
        <w:rPr>
          <w:rFonts w:ascii="Arial" w:hAnsi="Arial" w:cs="Arial"/>
          <w:i/>
          <w:sz w:val="18"/>
        </w:rPr>
        <w:t>maj.</w:t>
      </w:r>
      <w:r w:rsidR="0032232A">
        <w:rPr>
          <w:rFonts w:ascii="Arial" w:hAnsi="Arial" w:cs="Arial"/>
          <w:i/>
          <w:sz w:val="18"/>
        </w:rPr>
        <w:t>10/09/2015</w:t>
      </w:r>
    </w:p>
    <w:p w:rsidR="0047172D" w:rsidRPr="00AB46C5" w:rsidRDefault="0047172D" w:rsidP="0047172D">
      <w:pPr>
        <w:jc w:val="center"/>
        <w:rPr>
          <w:rFonts w:ascii="Arial" w:hAnsi="Arial" w:cs="Arial"/>
          <w:b/>
        </w:rPr>
      </w:pPr>
    </w:p>
    <w:p w:rsidR="0047172D" w:rsidRPr="00AB46C5" w:rsidRDefault="0032232A" w:rsidP="0032232A">
      <w:pPr>
        <w:pStyle w:val="Titre8"/>
        <w:ind w:right="1331"/>
        <w:jc w:val="center"/>
        <w:rPr>
          <w:rFonts w:cs="Arial"/>
          <w:b/>
          <w:sz w:val="24"/>
        </w:rPr>
      </w:pPr>
      <w:r>
        <w:rPr>
          <w:rFonts w:cs="Arial"/>
        </w:rPr>
        <w:t>Arrêté p</w:t>
      </w:r>
      <w:r w:rsidR="0047172D" w:rsidRPr="00AB46C5">
        <w:rPr>
          <w:rFonts w:cs="Arial"/>
          <w:b/>
          <w:sz w:val="24"/>
        </w:rPr>
        <w:t>ortant désignation du coordonnateur d'enquête</w:t>
      </w:r>
    </w:p>
    <w:p w:rsidR="0047172D" w:rsidRPr="00AB46C5" w:rsidRDefault="0047172D" w:rsidP="0047172D">
      <w:pPr>
        <w:jc w:val="center"/>
        <w:rPr>
          <w:rFonts w:ascii="Arial" w:hAnsi="Arial" w:cs="Arial"/>
          <w:b/>
          <w:sz w:val="24"/>
        </w:rPr>
      </w:pPr>
    </w:p>
    <w:p w:rsidR="0047172D" w:rsidRPr="00AB46C5" w:rsidRDefault="0047172D" w:rsidP="0047172D">
      <w:pPr>
        <w:jc w:val="both"/>
        <w:rPr>
          <w:rFonts w:ascii="Arial" w:hAnsi="Arial" w:cs="Arial"/>
        </w:rPr>
      </w:pPr>
      <w:r w:rsidRPr="00AB46C5">
        <w:rPr>
          <w:rFonts w:ascii="Arial" w:hAnsi="Arial" w:cs="Arial"/>
        </w:rPr>
        <w:t>M. …………………………….</w:t>
      </w:r>
    </w:p>
    <w:p w:rsidR="0047172D" w:rsidRPr="00AB46C5" w:rsidRDefault="0047172D" w:rsidP="0047172D">
      <w:pPr>
        <w:jc w:val="both"/>
        <w:rPr>
          <w:rFonts w:ascii="Arial" w:hAnsi="Arial" w:cs="Arial"/>
        </w:rPr>
      </w:pPr>
      <w:r w:rsidRPr="00AB46C5">
        <w:rPr>
          <w:rFonts w:ascii="Arial" w:hAnsi="Arial" w:cs="Arial"/>
        </w:rPr>
        <w:t>Fonctions……………………………..</w:t>
      </w:r>
    </w:p>
    <w:p w:rsidR="0047172D" w:rsidRPr="00AB46C5" w:rsidRDefault="0047172D" w:rsidP="0047172D">
      <w:pPr>
        <w:pStyle w:val="Retraitcorpsdetexte"/>
        <w:rPr>
          <w:rFonts w:ascii="Arial" w:hAnsi="Arial" w:cs="Arial"/>
        </w:rPr>
      </w:pPr>
    </w:p>
    <w:p w:rsidR="0047172D" w:rsidRPr="00AB46C5" w:rsidRDefault="0047172D" w:rsidP="0047172D">
      <w:pPr>
        <w:pStyle w:val="Retraitcorpsdetexte"/>
        <w:rPr>
          <w:rFonts w:ascii="Arial" w:hAnsi="Arial" w:cs="Arial"/>
          <w:b w:val="0"/>
          <w:sz w:val="20"/>
        </w:rPr>
      </w:pPr>
      <w:r w:rsidRPr="00AB46C5">
        <w:rPr>
          <w:rFonts w:ascii="Arial" w:hAnsi="Arial" w:cs="Arial"/>
          <w:b w:val="0"/>
          <w:sz w:val="20"/>
        </w:rPr>
        <w:t>Le Maire, le Président,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  <w:b/>
        </w:rPr>
      </w:pPr>
      <w:r w:rsidRPr="00AB46C5">
        <w:rPr>
          <w:rFonts w:ascii="Arial" w:hAnsi="Arial" w:cs="Arial"/>
          <w:b/>
        </w:rPr>
        <w:t>Vu le code général des collectivités territoriales ;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</w:rPr>
        <w:t>Vu la loi n° 51-711 du 7 juin 1951 sur l'obligation, la coordination et le secret en matière statistique ;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</w:rPr>
        <w:t>Vu la loi n° 2002-276 du 27 février 2002 relative à la démocratie de proximité et notamment le titre V ;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</w:rPr>
        <w:t>Vu le décret n° 2003-485 du 5 juin 2003 relatif au recensement de la population ;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</w:rPr>
        <w:t>Vu le décret n° 2003-561 du 23 juin 2003 portant répartition des communes pour les besoins de recensement de la population ;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</w:rPr>
        <w:t>Vu la candidature de l'intéressé ;</w:t>
      </w:r>
    </w:p>
    <w:p w:rsidR="0047172D" w:rsidRPr="00AB46C5" w:rsidRDefault="0047172D" w:rsidP="0047172D">
      <w:pPr>
        <w:ind w:left="851" w:hanging="851"/>
        <w:jc w:val="center"/>
        <w:rPr>
          <w:rFonts w:ascii="Arial" w:hAnsi="Arial" w:cs="Arial"/>
          <w:b/>
          <w:sz w:val="24"/>
        </w:rPr>
      </w:pPr>
    </w:p>
    <w:p w:rsidR="0047172D" w:rsidRPr="00AB46C5" w:rsidRDefault="0047172D" w:rsidP="0047172D">
      <w:pPr>
        <w:ind w:left="851" w:hanging="851"/>
        <w:jc w:val="center"/>
        <w:rPr>
          <w:rFonts w:ascii="Arial" w:hAnsi="Arial" w:cs="Arial"/>
          <w:b/>
          <w:sz w:val="24"/>
        </w:rPr>
      </w:pPr>
      <w:r w:rsidRPr="00AB46C5">
        <w:rPr>
          <w:rFonts w:ascii="Arial" w:hAnsi="Arial" w:cs="Arial"/>
          <w:b/>
          <w:sz w:val="24"/>
        </w:rPr>
        <w:t>ARRETE</w:t>
      </w:r>
    </w:p>
    <w:p w:rsidR="0047172D" w:rsidRPr="00AB46C5" w:rsidRDefault="0047172D" w:rsidP="0047172D">
      <w:pPr>
        <w:ind w:left="851" w:hanging="851"/>
        <w:jc w:val="center"/>
        <w:rPr>
          <w:rFonts w:ascii="Arial" w:hAnsi="Arial" w:cs="Arial"/>
          <w:b/>
          <w:sz w:val="24"/>
        </w:rPr>
      </w:pP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  <w:b/>
        </w:rPr>
        <w:t>Article 1</w:t>
      </w:r>
      <w:r w:rsidRPr="00AB46C5">
        <w:rPr>
          <w:rFonts w:ascii="Arial" w:hAnsi="Arial" w:cs="Arial"/>
          <w:b/>
          <w:vertAlign w:val="superscript"/>
        </w:rPr>
        <w:t>er</w:t>
      </w:r>
      <w:r w:rsidRPr="00AB46C5">
        <w:rPr>
          <w:rFonts w:ascii="Arial" w:hAnsi="Arial" w:cs="Arial"/>
          <w:vertAlign w:val="superscript"/>
        </w:rPr>
        <w:t>.</w:t>
      </w:r>
      <w:r w:rsidRPr="00AB46C5">
        <w:rPr>
          <w:rFonts w:ascii="Arial" w:hAnsi="Arial" w:cs="Arial"/>
        </w:rPr>
        <w:t xml:space="preserve"> M…………….est désigné coordonnateur de l'enquête du recensement  du …………au ……….. pour effectuer  les opérations de recensement. Il est tenu d'assister aux séances de formation préalables aux opérations sur le terrain.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  <w:b/>
        </w:rPr>
        <w:t>Article 2.</w:t>
      </w:r>
      <w:r w:rsidRPr="00AB46C5">
        <w:rPr>
          <w:rFonts w:ascii="Arial" w:hAnsi="Arial" w:cs="Arial"/>
        </w:rPr>
        <w:t xml:space="preserve"> Il sera chargé de :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</w:rPr>
        <w:t>- mettre en place l'organisation du recensement ;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</w:rPr>
        <w:t>- mettre en place la logistique ;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</w:rPr>
        <w:t>- organiser la campagne locale de communication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</w:rPr>
        <w:t>- assurer la formation de l'équipe communale ;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</w:rPr>
        <w:t>- assurer l'encadrement et le suivi des agents recenseurs.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</w:rPr>
        <w:t>Il sera l'interlocuteur privilégié de l'INSEE pendant la campagne de recensement.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  <w:b/>
        </w:rPr>
        <w:t>Article 3.</w:t>
      </w:r>
      <w:r w:rsidRPr="00AB46C5">
        <w:rPr>
          <w:rFonts w:ascii="Arial" w:hAnsi="Arial" w:cs="Arial"/>
        </w:rPr>
        <w:t xml:space="preserve"> M…………..s'engage à ne transmettre à quiconque les informations qui seront mises à sa disposition ou qui viendront à sa connaissance dans le cadre de ses activités relatives au recensement général de la population, ni à en faire état, même après sa cessation de fonctions.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  <w:b/>
        </w:rPr>
        <w:t>Article 4.</w:t>
      </w:r>
      <w:r w:rsidRPr="00AB46C5">
        <w:rPr>
          <w:rFonts w:ascii="Arial" w:hAnsi="Arial" w:cs="Arial"/>
        </w:rPr>
        <w:t xml:space="preserve"> M…………déclare avoir pris connaissance de ce que toute infraction à l'engagement mentionné ci-dessus l'expose au licenciement, à des poursuites d'ordre pénal et à des poursuites en responsabilité civile, avec toutes les conséquences pécuniaires que cela comporte au titre des dommages causés.</w:t>
      </w: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</w:p>
    <w:p w:rsidR="0047172D" w:rsidRPr="00AB46C5" w:rsidRDefault="0047172D" w:rsidP="0047172D">
      <w:pPr>
        <w:ind w:left="851" w:hanging="851"/>
        <w:jc w:val="both"/>
        <w:rPr>
          <w:rFonts w:ascii="Arial" w:hAnsi="Arial" w:cs="Arial"/>
        </w:rPr>
      </w:pPr>
      <w:r w:rsidRPr="00AB46C5">
        <w:rPr>
          <w:rFonts w:ascii="Arial" w:hAnsi="Arial" w:cs="Arial"/>
          <w:b/>
        </w:rPr>
        <w:t>Article 5.</w:t>
      </w:r>
      <w:r w:rsidRPr="00AB46C5">
        <w:rPr>
          <w:rFonts w:ascii="Arial" w:hAnsi="Arial" w:cs="Arial"/>
        </w:rPr>
        <w:t xml:space="preserve"> M…………sera rémunéré selon les modalités définies par le conseil municipal ou le conseil de la communauté. Il est soumis pour sa protection sociale à la réglementation du régime général de la sécurité sociale et pour la retraite complémentaire, il est affilié à l'IRCANTEC.</w:t>
      </w:r>
    </w:p>
    <w:p w:rsidR="0047172D" w:rsidRPr="00AB46C5" w:rsidRDefault="0047172D" w:rsidP="0047172D">
      <w:pPr>
        <w:pStyle w:val="Ontvotladelib"/>
        <w:spacing w:after="0"/>
        <w:rPr>
          <w:rFonts w:cs="Arial"/>
        </w:rPr>
      </w:pPr>
    </w:p>
    <w:p w:rsidR="0047172D" w:rsidRPr="00AB46C5" w:rsidRDefault="0047172D" w:rsidP="0047172D">
      <w:pPr>
        <w:ind w:left="2268" w:hanging="2268"/>
        <w:jc w:val="both"/>
        <w:rPr>
          <w:rFonts w:ascii="Arial" w:hAnsi="Arial" w:cs="Arial"/>
        </w:rPr>
      </w:pPr>
      <w:r w:rsidRPr="00AB46C5">
        <w:rPr>
          <w:rFonts w:ascii="Arial" w:hAnsi="Arial" w:cs="Arial"/>
          <w:b/>
        </w:rPr>
        <w:t xml:space="preserve">Article 6. </w:t>
      </w:r>
      <w:r w:rsidRPr="00AB46C5">
        <w:rPr>
          <w:rFonts w:ascii="Arial" w:hAnsi="Arial" w:cs="Arial"/>
        </w:rPr>
        <w:t>Le présent arrêté sera notifié à l'intéressé</w:t>
      </w:r>
    </w:p>
    <w:p w:rsidR="0047172D" w:rsidRPr="00AB46C5" w:rsidRDefault="0047172D" w:rsidP="0047172D">
      <w:pPr>
        <w:ind w:left="2268" w:hanging="1417"/>
        <w:jc w:val="both"/>
        <w:rPr>
          <w:rFonts w:ascii="Arial" w:hAnsi="Arial" w:cs="Arial"/>
        </w:rPr>
      </w:pPr>
      <w:r w:rsidRPr="00AB46C5">
        <w:rPr>
          <w:rFonts w:ascii="Arial" w:hAnsi="Arial" w:cs="Arial"/>
        </w:rPr>
        <w:t>Une ampliation sera transmise au receveur de la collectivité</w:t>
      </w:r>
    </w:p>
    <w:p w:rsidR="007E2520" w:rsidRDefault="007E2520" w:rsidP="0047172D">
      <w:pPr>
        <w:pStyle w:val="VuConsidrant"/>
        <w:spacing w:after="0"/>
        <w:ind w:firstLine="5529"/>
        <w:jc w:val="left"/>
        <w:rPr>
          <w:rFonts w:cs="Arial"/>
        </w:rPr>
      </w:pPr>
    </w:p>
    <w:p w:rsidR="0047172D" w:rsidRPr="00AB46C5" w:rsidRDefault="0047172D" w:rsidP="0047172D">
      <w:pPr>
        <w:pStyle w:val="VuConsidrant"/>
        <w:spacing w:after="0"/>
        <w:ind w:firstLine="5529"/>
        <w:jc w:val="left"/>
        <w:rPr>
          <w:rFonts w:cs="Arial"/>
        </w:rPr>
      </w:pPr>
      <w:r w:rsidRPr="00AB46C5">
        <w:rPr>
          <w:rFonts w:cs="Arial"/>
        </w:rPr>
        <w:t>Fait à :</w:t>
      </w:r>
    </w:p>
    <w:p w:rsidR="0047172D" w:rsidRPr="00AB46C5" w:rsidRDefault="0047172D" w:rsidP="0047172D">
      <w:pPr>
        <w:pStyle w:val="VuConsidrant"/>
        <w:spacing w:after="0"/>
        <w:ind w:firstLine="5529"/>
        <w:jc w:val="left"/>
        <w:rPr>
          <w:rFonts w:cs="Arial"/>
        </w:rPr>
      </w:pPr>
      <w:r w:rsidRPr="00AB46C5">
        <w:rPr>
          <w:rFonts w:cs="Arial"/>
        </w:rPr>
        <w:t xml:space="preserve">Le : </w:t>
      </w:r>
    </w:p>
    <w:p w:rsidR="0047172D" w:rsidRPr="00AB46C5" w:rsidRDefault="0047172D" w:rsidP="0047172D">
      <w:pPr>
        <w:pStyle w:val="VuConsidrant"/>
        <w:spacing w:after="0"/>
        <w:ind w:firstLine="6521"/>
        <w:jc w:val="left"/>
        <w:rPr>
          <w:rFonts w:cs="Arial"/>
        </w:rPr>
      </w:pPr>
      <w:r w:rsidRPr="00AB46C5">
        <w:rPr>
          <w:rFonts w:cs="Arial"/>
        </w:rPr>
        <w:t xml:space="preserve">Le Maire ou le Président, </w:t>
      </w: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  <w:i/>
          <w:sz w:val="18"/>
        </w:rPr>
      </w:pP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  <w:i/>
          <w:sz w:val="18"/>
        </w:rPr>
      </w:pPr>
      <w:r w:rsidRPr="00AB46C5">
        <w:rPr>
          <w:rFonts w:cs="Arial"/>
          <w:i/>
          <w:sz w:val="18"/>
        </w:rPr>
        <w:t>Le maire ou le Président,</w:t>
      </w: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  <w:i/>
          <w:sz w:val="18"/>
        </w:rPr>
      </w:pPr>
      <w:r w:rsidRPr="00AB46C5">
        <w:rPr>
          <w:rFonts w:cs="Arial"/>
          <w:i/>
          <w:sz w:val="18"/>
        </w:rPr>
        <w:t>- certifie sous sa responsabilité le caractère</w:t>
      </w: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  <w:i/>
          <w:sz w:val="18"/>
        </w:rPr>
      </w:pPr>
      <w:r w:rsidRPr="00AB46C5">
        <w:rPr>
          <w:rFonts w:cs="Arial"/>
          <w:i/>
          <w:sz w:val="18"/>
        </w:rPr>
        <w:t>exécutoire de cet acte ;</w:t>
      </w: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  <w:i/>
          <w:sz w:val="18"/>
        </w:rPr>
      </w:pP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  <w:i/>
          <w:sz w:val="18"/>
        </w:rPr>
      </w:pPr>
      <w:r w:rsidRPr="00AB46C5">
        <w:rPr>
          <w:rFonts w:cs="Arial"/>
          <w:i/>
          <w:sz w:val="18"/>
        </w:rPr>
        <w:t>- informe que le présent arrêté peut faire l'objet d'un</w:t>
      </w: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  <w:i/>
          <w:sz w:val="18"/>
        </w:rPr>
      </w:pPr>
      <w:r w:rsidRPr="00AB46C5">
        <w:rPr>
          <w:rFonts w:cs="Arial"/>
          <w:i/>
          <w:sz w:val="18"/>
        </w:rPr>
        <w:t>recours pour excès de pouvoir devant le tribunal</w:t>
      </w: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  <w:i/>
          <w:sz w:val="18"/>
        </w:rPr>
      </w:pPr>
      <w:r w:rsidRPr="00AB46C5">
        <w:rPr>
          <w:rFonts w:cs="Arial"/>
          <w:i/>
          <w:sz w:val="18"/>
        </w:rPr>
        <w:t xml:space="preserve">administratif dans un délai de deux mois à compter </w:t>
      </w: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  <w:i/>
          <w:sz w:val="18"/>
        </w:rPr>
      </w:pPr>
      <w:r w:rsidRPr="00AB46C5">
        <w:rPr>
          <w:rFonts w:cs="Arial"/>
          <w:i/>
          <w:sz w:val="18"/>
        </w:rPr>
        <w:t>de présente notification.</w:t>
      </w: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</w:rPr>
      </w:pP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</w:rPr>
      </w:pPr>
      <w:r w:rsidRPr="00AB46C5">
        <w:rPr>
          <w:rFonts w:cs="Arial"/>
        </w:rPr>
        <w:t>Notifié le…………………………………………</w:t>
      </w: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</w:rPr>
      </w:pPr>
    </w:p>
    <w:p w:rsidR="0047172D" w:rsidRPr="00AB46C5" w:rsidRDefault="0047172D" w:rsidP="0047172D">
      <w:pPr>
        <w:pStyle w:val="VuConsidrant"/>
        <w:spacing w:after="0"/>
        <w:jc w:val="left"/>
        <w:rPr>
          <w:rFonts w:cs="Arial"/>
        </w:rPr>
      </w:pPr>
      <w:r w:rsidRPr="00AB46C5">
        <w:rPr>
          <w:rFonts w:cs="Arial"/>
        </w:rPr>
        <w:t>Signature de l'agent</w:t>
      </w:r>
    </w:p>
    <w:p w:rsidR="0020201F" w:rsidRPr="00AB46C5" w:rsidRDefault="0020201F" w:rsidP="0047172D">
      <w:pPr>
        <w:ind w:left="284"/>
        <w:jc w:val="both"/>
        <w:rPr>
          <w:rFonts w:ascii="Arial" w:hAnsi="Arial" w:cs="Arial"/>
          <w:sz w:val="22"/>
        </w:rPr>
      </w:pPr>
    </w:p>
    <w:sectPr w:rsidR="0020201F" w:rsidRPr="00AB46C5" w:rsidSect="002E1C48">
      <w:footerReference w:type="default" r:id="rId8"/>
      <w:pgSz w:w="11907" w:h="16840" w:code="9"/>
      <w:pgMar w:top="567" w:right="794" w:bottom="567" w:left="851" w:header="720" w:footer="205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5A" w:rsidRDefault="0025265A">
      <w:r>
        <w:separator/>
      </w:r>
    </w:p>
  </w:endnote>
  <w:endnote w:type="continuationSeparator" w:id="0">
    <w:p w:rsidR="0025265A" w:rsidRDefault="0025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5A" w:rsidRPr="007D20B8" w:rsidRDefault="0025265A" w:rsidP="00FA7BA9">
    <w:pPr>
      <w:ind w:left="9923" w:right="-29" w:hanging="10207"/>
      <w:jc w:val="center"/>
      <w:rPr>
        <w:rFonts w:ascii="Arial Narrow" w:hAnsi="Arial Narrow"/>
        <w:sz w:val="22"/>
        <w:szCs w:val="22"/>
        <w:lang w:val="de-DE"/>
      </w:rPr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-521970</wp:posOffset>
              </wp:positionH>
              <wp:positionV relativeFrom="paragraph">
                <wp:posOffset>-22860</wp:posOffset>
              </wp:positionV>
              <wp:extent cx="7648575" cy="28575"/>
              <wp:effectExtent l="0" t="0" r="28575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48575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84E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1.1pt;margin-top:-1.8pt;width:602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kbKQIAAEk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"/>
          </w:pict>
        </mc:Fallback>
      </mc:AlternateContent>
    </w:r>
    <w:r>
      <w:rPr>
        <w:rFonts w:ascii="Arial Narrow" w:hAnsi="Arial Narrow"/>
        <w:sz w:val="22"/>
        <w:szCs w:val="22"/>
        <w:lang w:val="de-DE"/>
      </w:rPr>
      <w:t>CENTRE DE GESTION DE LA FPT DE L‘AIN</w:t>
    </w:r>
    <w:r w:rsidRPr="007D20B8">
      <w:rPr>
        <w:rFonts w:ascii="Arial Narrow" w:hAnsi="Arial Narrow"/>
        <w:sz w:val="22"/>
        <w:szCs w:val="22"/>
        <w:lang w:val="de-DE"/>
      </w:rPr>
      <w:t xml:space="preserve">      ~      145, </w:t>
    </w:r>
    <w:proofErr w:type="spellStart"/>
    <w:r w:rsidRPr="007D20B8">
      <w:rPr>
        <w:rFonts w:ascii="Arial Narrow" w:hAnsi="Arial Narrow"/>
        <w:sz w:val="22"/>
        <w:szCs w:val="22"/>
        <w:lang w:val="de-DE"/>
      </w:rPr>
      <w:t>Chemin</w:t>
    </w:r>
    <w:proofErr w:type="spellEnd"/>
    <w:r w:rsidRPr="007D20B8">
      <w:rPr>
        <w:rFonts w:ascii="Arial Narrow" w:hAnsi="Arial Narrow"/>
        <w:sz w:val="22"/>
        <w:szCs w:val="22"/>
        <w:lang w:val="de-DE"/>
      </w:rPr>
      <w:t xml:space="preserve"> de Bellevue      ~      01960      PÉRONNAS</w:t>
    </w:r>
  </w:p>
  <w:p w:rsidR="0025265A" w:rsidRPr="00FA7BA9" w:rsidRDefault="0025265A" w:rsidP="00FA7BA9">
    <w:pPr>
      <w:ind w:left="9923" w:right="-29" w:hanging="10207"/>
      <w:jc w:val="center"/>
      <w:rPr>
        <w:lang w:val="de-DE"/>
      </w:rPr>
    </w:pPr>
    <w:r>
      <w:rPr>
        <w:rFonts w:ascii="Arial Narrow" w:hAnsi="Arial Narrow"/>
        <w:sz w:val="22"/>
        <w:szCs w:val="22"/>
        <w:lang w:val="de-DE"/>
      </w:rPr>
      <w:t>Site Internet : www.cdg01.fr</w:t>
    </w:r>
    <w:r w:rsidRPr="007D20B8">
      <w:rPr>
        <w:rFonts w:ascii="Arial Narrow" w:hAnsi="Arial Narrow"/>
        <w:sz w:val="22"/>
        <w:szCs w:val="22"/>
        <w:lang w:val="de-DE"/>
      </w:rPr>
      <w:t xml:space="preserve">      ~      Email :</w:t>
    </w:r>
    <w:r>
      <w:rPr>
        <w:rFonts w:ascii="Arial Narrow" w:hAnsi="Arial Narrow"/>
        <w:sz w:val="22"/>
        <w:szCs w:val="22"/>
        <w:lang w:val="de-DE"/>
      </w:rPr>
      <w:t xml:space="preserve"> </w:t>
    </w:r>
    <w:r w:rsidRPr="007D20B8">
      <w:rPr>
        <w:rFonts w:ascii="Arial Narrow" w:hAnsi="Arial Narrow"/>
        <w:sz w:val="22"/>
        <w:szCs w:val="22"/>
        <w:lang w:val="de-DE"/>
      </w:rPr>
      <w:t>cdg01@cdg01.fr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5A" w:rsidRDefault="0025265A">
      <w:r>
        <w:separator/>
      </w:r>
    </w:p>
  </w:footnote>
  <w:footnote w:type="continuationSeparator" w:id="0">
    <w:p w:rsidR="0025265A" w:rsidRDefault="0025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953B2"/>
    <w:multiLevelType w:val="singleLevel"/>
    <w:tmpl w:val="517677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424E7D"/>
    <w:multiLevelType w:val="hybridMultilevel"/>
    <w:tmpl w:val="A8C05B90"/>
    <w:lvl w:ilvl="0" w:tplc="A86EEF7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CC7145"/>
    <w:multiLevelType w:val="multilevel"/>
    <w:tmpl w:val="B204C5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6CE1"/>
    <w:multiLevelType w:val="hybridMultilevel"/>
    <w:tmpl w:val="B3D20076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907840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2E1B6FED"/>
    <w:multiLevelType w:val="hybridMultilevel"/>
    <w:tmpl w:val="C00E7792"/>
    <w:lvl w:ilvl="0" w:tplc="7674D7DC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59AC"/>
    <w:multiLevelType w:val="hybridMultilevel"/>
    <w:tmpl w:val="3EBADC78"/>
    <w:lvl w:ilvl="0" w:tplc="391AE6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F39E2"/>
    <w:multiLevelType w:val="hybridMultilevel"/>
    <w:tmpl w:val="A178FB6A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76090"/>
    <w:multiLevelType w:val="hybridMultilevel"/>
    <w:tmpl w:val="7C289CE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A370C"/>
    <w:multiLevelType w:val="hybridMultilevel"/>
    <w:tmpl w:val="3EBADC78"/>
    <w:lvl w:ilvl="0" w:tplc="391AE6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17EEE"/>
    <w:multiLevelType w:val="hybridMultilevel"/>
    <w:tmpl w:val="8C008024"/>
    <w:lvl w:ilvl="0" w:tplc="BD2E3144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9" w:hanging="360"/>
      </w:pPr>
    </w:lvl>
    <w:lvl w:ilvl="2" w:tplc="040C001B" w:tentative="1">
      <w:start w:val="1"/>
      <w:numFmt w:val="lowerRoman"/>
      <w:lvlText w:val="%3."/>
      <w:lvlJc w:val="right"/>
      <w:pPr>
        <w:ind w:left="2569" w:hanging="180"/>
      </w:pPr>
    </w:lvl>
    <w:lvl w:ilvl="3" w:tplc="040C000F" w:tentative="1">
      <w:start w:val="1"/>
      <w:numFmt w:val="decimal"/>
      <w:lvlText w:val="%4."/>
      <w:lvlJc w:val="left"/>
      <w:pPr>
        <w:ind w:left="3289" w:hanging="360"/>
      </w:pPr>
    </w:lvl>
    <w:lvl w:ilvl="4" w:tplc="040C0019" w:tentative="1">
      <w:start w:val="1"/>
      <w:numFmt w:val="lowerLetter"/>
      <w:lvlText w:val="%5."/>
      <w:lvlJc w:val="left"/>
      <w:pPr>
        <w:ind w:left="4009" w:hanging="360"/>
      </w:pPr>
    </w:lvl>
    <w:lvl w:ilvl="5" w:tplc="040C001B" w:tentative="1">
      <w:start w:val="1"/>
      <w:numFmt w:val="lowerRoman"/>
      <w:lvlText w:val="%6."/>
      <w:lvlJc w:val="right"/>
      <w:pPr>
        <w:ind w:left="4729" w:hanging="180"/>
      </w:pPr>
    </w:lvl>
    <w:lvl w:ilvl="6" w:tplc="040C000F" w:tentative="1">
      <w:start w:val="1"/>
      <w:numFmt w:val="decimal"/>
      <w:lvlText w:val="%7."/>
      <w:lvlJc w:val="left"/>
      <w:pPr>
        <w:ind w:left="5449" w:hanging="360"/>
      </w:pPr>
    </w:lvl>
    <w:lvl w:ilvl="7" w:tplc="040C0019" w:tentative="1">
      <w:start w:val="1"/>
      <w:numFmt w:val="lowerLetter"/>
      <w:lvlText w:val="%8."/>
      <w:lvlJc w:val="left"/>
      <w:pPr>
        <w:ind w:left="6169" w:hanging="360"/>
      </w:pPr>
    </w:lvl>
    <w:lvl w:ilvl="8" w:tplc="040C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3EF875BF"/>
    <w:multiLevelType w:val="hybridMultilevel"/>
    <w:tmpl w:val="EEF272F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10384"/>
    <w:multiLevelType w:val="hybridMultilevel"/>
    <w:tmpl w:val="7B9EF434"/>
    <w:lvl w:ilvl="0" w:tplc="7FFEB2B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912C20"/>
    <w:multiLevelType w:val="hybridMultilevel"/>
    <w:tmpl w:val="D08ACB7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C63BC"/>
    <w:multiLevelType w:val="hybridMultilevel"/>
    <w:tmpl w:val="C4DCCCB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1669A"/>
    <w:multiLevelType w:val="hybridMultilevel"/>
    <w:tmpl w:val="E354D3E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01572"/>
    <w:multiLevelType w:val="hybridMultilevel"/>
    <w:tmpl w:val="284C426E"/>
    <w:lvl w:ilvl="0" w:tplc="7BE6AA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AB5E78"/>
    <w:multiLevelType w:val="hybridMultilevel"/>
    <w:tmpl w:val="E280C478"/>
    <w:lvl w:ilvl="0" w:tplc="CB643486">
      <w:start w:val="1"/>
      <w:numFmt w:val="decimal"/>
      <w:lvlText w:val="%1-"/>
      <w:lvlJc w:val="left"/>
      <w:pPr>
        <w:ind w:left="10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C0273"/>
    <w:multiLevelType w:val="hybridMultilevel"/>
    <w:tmpl w:val="BCDCB2C8"/>
    <w:lvl w:ilvl="0" w:tplc="802A297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85E248E"/>
    <w:multiLevelType w:val="hybridMultilevel"/>
    <w:tmpl w:val="5B566312"/>
    <w:lvl w:ilvl="0" w:tplc="E142248C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9C62E1F"/>
    <w:multiLevelType w:val="hybridMultilevel"/>
    <w:tmpl w:val="02642588"/>
    <w:lvl w:ilvl="0" w:tplc="1DE6634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8D4"/>
    <w:multiLevelType w:val="hybridMultilevel"/>
    <w:tmpl w:val="C4B49E86"/>
    <w:lvl w:ilvl="0" w:tplc="040C0015">
      <w:start w:val="1"/>
      <w:numFmt w:val="upperLetter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2D353F7"/>
    <w:multiLevelType w:val="hybridMultilevel"/>
    <w:tmpl w:val="252EC91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6E505E4"/>
    <w:multiLevelType w:val="singleLevel"/>
    <w:tmpl w:val="6B6CAFF2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5" w15:restartNumberingAfterBreak="0">
    <w:nsid w:val="7AA30001"/>
    <w:multiLevelType w:val="hybridMultilevel"/>
    <w:tmpl w:val="1E6205D0"/>
    <w:lvl w:ilvl="0" w:tplc="040C0015">
      <w:start w:val="1"/>
      <w:numFmt w:val="upperLetter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36447"/>
    <w:multiLevelType w:val="hybridMultilevel"/>
    <w:tmpl w:val="A760882C"/>
    <w:lvl w:ilvl="0" w:tplc="CA0CC93C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3"/>
  </w:num>
  <w:num w:numId="4">
    <w:abstractNumId w:val="4"/>
  </w:num>
  <w:num w:numId="5">
    <w:abstractNumId w:val="8"/>
  </w:num>
  <w:num w:numId="6">
    <w:abstractNumId w:val="22"/>
  </w:num>
  <w:num w:numId="7">
    <w:abstractNumId w:val="21"/>
  </w:num>
  <w:num w:numId="8">
    <w:abstractNumId w:val="12"/>
  </w:num>
  <w:num w:numId="9">
    <w:abstractNumId w:val="16"/>
  </w:num>
  <w:num w:numId="10">
    <w:abstractNumId w:val="1"/>
  </w:num>
  <w:num w:numId="11">
    <w:abstractNumId w:val="7"/>
  </w:num>
  <w:num w:numId="12">
    <w:abstractNumId w:val="10"/>
  </w:num>
  <w:num w:numId="13">
    <w:abstractNumId w:val="15"/>
  </w:num>
  <w:num w:numId="14">
    <w:abstractNumId w:val="25"/>
  </w:num>
  <w:num w:numId="15">
    <w:abstractNumId w:val="18"/>
  </w:num>
  <w:num w:numId="16">
    <w:abstractNumId w:val="14"/>
  </w:num>
  <w:num w:numId="17">
    <w:abstractNumId w:val="23"/>
  </w:num>
  <w:num w:numId="18">
    <w:abstractNumId w:val="9"/>
  </w:num>
  <w:num w:numId="19">
    <w:abstractNumId w:val="5"/>
  </w:num>
  <w:num w:numId="20">
    <w:abstractNumId w:val="26"/>
  </w:num>
  <w:num w:numId="21">
    <w:abstractNumId w:val="2"/>
  </w:num>
  <w:num w:numId="22">
    <w:abstractNumId w:val="11"/>
  </w:num>
  <w:num w:numId="23">
    <w:abstractNumId w:val="6"/>
  </w:num>
  <w:num w:numId="24">
    <w:abstractNumId w:val="13"/>
  </w:num>
  <w:num w:numId="25">
    <w:abstractNumId w:val="20"/>
  </w:num>
  <w:num w:numId="26">
    <w:abstractNumId w:val="17"/>
  </w:num>
  <w:num w:numId="27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73"/>
    <w:rsid w:val="000041DD"/>
    <w:rsid w:val="00042790"/>
    <w:rsid w:val="0004309D"/>
    <w:rsid w:val="00082F73"/>
    <w:rsid w:val="00097D79"/>
    <w:rsid w:val="000D030A"/>
    <w:rsid w:val="000D7AD1"/>
    <w:rsid w:val="00117FB0"/>
    <w:rsid w:val="00130FDF"/>
    <w:rsid w:val="00137FCB"/>
    <w:rsid w:val="00140D16"/>
    <w:rsid w:val="001431AB"/>
    <w:rsid w:val="001718BC"/>
    <w:rsid w:val="00180BED"/>
    <w:rsid w:val="00193DAA"/>
    <w:rsid w:val="001A57EA"/>
    <w:rsid w:val="001A7840"/>
    <w:rsid w:val="001E4417"/>
    <w:rsid w:val="0020201F"/>
    <w:rsid w:val="0025265A"/>
    <w:rsid w:val="002D50D5"/>
    <w:rsid w:val="002D75BC"/>
    <w:rsid w:val="002E0B71"/>
    <w:rsid w:val="002E1C48"/>
    <w:rsid w:val="002F0388"/>
    <w:rsid w:val="00303641"/>
    <w:rsid w:val="0032232A"/>
    <w:rsid w:val="003223D0"/>
    <w:rsid w:val="00341501"/>
    <w:rsid w:val="00354EAB"/>
    <w:rsid w:val="00371696"/>
    <w:rsid w:val="00375468"/>
    <w:rsid w:val="0037786E"/>
    <w:rsid w:val="003957F7"/>
    <w:rsid w:val="003A372D"/>
    <w:rsid w:val="003C7BA7"/>
    <w:rsid w:val="003D2FD6"/>
    <w:rsid w:val="003D648F"/>
    <w:rsid w:val="003E456D"/>
    <w:rsid w:val="003F3103"/>
    <w:rsid w:val="00404F24"/>
    <w:rsid w:val="0040738B"/>
    <w:rsid w:val="00421C6C"/>
    <w:rsid w:val="004504DF"/>
    <w:rsid w:val="0047172D"/>
    <w:rsid w:val="004943A7"/>
    <w:rsid w:val="004B0F76"/>
    <w:rsid w:val="004C305D"/>
    <w:rsid w:val="004C6F58"/>
    <w:rsid w:val="004D23D1"/>
    <w:rsid w:val="004D3DC3"/>
    <w:rsid w:val="004E5C37"/>
    <w:rsid w:val="00506F05"/>
    <w:rsid w:val="00514204"/>
    <w:rsid w:val="005257B4"/>
    <w:rsid w:val="00541BC0"/>
    <w:rsid w:val="00541CB4"/>
    <w:rsid w:val="00551FC4"/>
    <w:rsid w:val="005568AA"/>
    <w:rsid w:val="00576665"/>
    <w:rsid w:val="00597639"/>
    <w:rsid w:val="005A2EC1"/>
    <w:rsid w:val="005B57EE"/>
    <w:rsid w:val="005F6445"/>
    <w:rsid w:val="00632111"/>
    <w:rsid w:val="006400A4"/>
    <w:rsid w:val="00660CC1"/>
    <w:rsid w:val="006819F3"/>
    <w:rsid w:val="006A0CFA"/>
    <w:rsid w:val="006A77F9"/>
    <w:rsid w:val="006C6881"/>
    <w:rsid w:val="006D443C"/>
    <w:rsid w:val="006E4AA2"/>
    <w:rsid w:val="006E6209"/>
    <w:rsid w:val="00711CEF"/>
    <w:rsid w:val="00713B75"/>
    <w:rsid w:val="007309D4"/>
    <w:rsid w:val="00753DBE"/>
    <w:rsid w:val="007659CF"/>
    <w:rsid w:val="007850EF"/>
    <w:rsid w:val="00793A6F"/>
    <w:rsid w:val="00795D1E"/>
    <w:rsid w:val="007A2B9E"/>
    <w:rsid w:val="007C598B"/>
    <w:rsid w:val="007E2520"/>
    <w:rsid w:val="008016F6"/>
    <w:rsid w:val="008073AF"/>
    <w:rsid w:val="008102F4"/>
    <w:rsid w:val="008259CC"/>
    <w:rsid w:val="00836F64"/>
    <w:rsid w:val="00857D90"/>
    <w:rsid w:val="0086178C"/>
    <w:rsid w:val="008D175D"/>
    <w:rsid w:val="008D56D4"/>
    <w:rsid w:val="008D67E6"/>
    <w:rsid w:val="008F22D7"/>
    <w:rsid w:val="00923F73"/>
    <w:rsid w:val="009329DF"/>
    <w:rsid w:val="00983D21"/>
    <w:rsid w:val="00987447"/>
    <w:rsid w:val="009C01CD"/>
    <w:rsid w:val="009E2BEB"/>
    <w:rsid w:val="009F1329"/>
    <w:rsid w:val="009F3FFB"/>
    <w:rsid w:val="00A316BB"/>
    <w:rsid w:val="00A31AA5"/>
    <w:rsid w:val="00A35C63"/>
    <w:rsid w:val="00A37DCC"/>
    <w:rsid w:val="00A423DA"/>
    <w:rsid w:val="00A63DE1"/>
    <w:rsid w:val="00A835EC"/>
    <w:rsid w:val="00A85CC1"/>
    <w:rsid w:val="00A85F3C"/>
    <w:rsid w:val="00A9159C"/>
    <w:rsid w:val="00A943D4"/>
    <w:rsid w:val="00AB0778"/>
    <w:rsid w:val="00AB46C5"/>
    <w:rsid w:val="00AC7B2B"/>
    <w:rsid w:val="00B111CB"/>
    <w:rsid w:val="00B13070"/>
    <w:rsid w:val="00B25387"/>
    <w:rsid w:val="00B510C5"/>
    <w:rsid w:val="00B60865"/>
    <w:rsid w:val="00B647DB"/>
    <w:rsid w:val="00B734E4"/>
    <w:rsid w:val="00B971CE"/>
    <w:rsid w:val="00B97DF7"/>
    <w:rsid w:val="00BA4C3D"/>
    <w:rsid w:val="00BA5855"/>
    <w:rsid w:val="00BB0DAA"/>
    <w:rsid w:val="00BE3180"/>
    <w:rsid w:val="00BE711C"/>
    <w:rsid w:val="00C133B0"/>
    <w:rsid w:val="00C246F0"/>
    <w:rsid w:val="00C608A9"/>
    <w:rsid w:val="00C8629E"/>
    <w:rsid w:val="00CB1945"/>
    <w:rsid w:val="00CC46B8"/>
    <w:rsid w:val="00CC52E5"/>
    <w:rsid w:val="00CE3B25"/>
    <w:rsid w:val="00CF1349"/>
    <w:rsid w:val="00CF5FCD"/>
    <w:rsid w:val="00D14DD7"/>
    <w:rsid w:val="00D2321F"/>
    <w:rsid w:val="00D42130"/>
    <w:rsid w:val="00D5285E"/>
    <w:rsid w:val="00D551D9"/>
    <w:rsid w:val="00D71468"/>
    <w:rsid w:val="00DA2D53"/>
    <w:rsid w:val="00DB0528"/>
    <w:rsid w:val="00DC68BD"/>
    <w:rsid w:val="00E04F4D"/>
    <w:rsid w:val="00E11873"/>
    <w:rsid w:val="00E315F8"/>
    <w:rsid w:val="00E50EFE"/>
    <w:rsid w:val="00E52146"/>
    <w:rsid w:val="00E5414A"/>
    <w:rsid w:val="00E54E5F"/>
    <w:rsid w:val="00E65242"/>
    <w:rsid w:val="00E761E1"/>
    <w:rsid w:val="00EE367F"/>
    <w:rsid w:val="00F01A04"/>
    <w:rsid w:val="00F15135"/>
    <w:rsid w:val="00F156CF"/>
    <w:rsid w:val="00F353E8"/>
    <w:rsid w:val="00F368E8"/>
    <w:rsid w:val="00F46A4E"/>
    <w:rsid w:val="00F5536C"/>
    <w:rsid w:val="00F952C2"/>
    <w:rsid w:val="00FA7BA9"/>
    <w:rsid w:val="00F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A949A0C-290A-4CA4-9AD4-D47A365E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A2"/>
  </w:style>
  <w:style w:type="paragraph" w:styleId="Titre1">
    <w:name w:val="heading 1"/>
    <w:basedOn w:val="Normal"/>
    <w:next w:val="Normal"/>
    <w:qFormat/>
    <w:rsid w:val="006E4AA2"/>
    <w:pPr>
      <w:keepNext/>
      <w:spacing w:after="120"/>
      <w:ind w:left="284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6E4AA2"/>
    <w:pPr>
      <w:keepNext/>
      <w:spacing w:before="240" w:after="120"/>
      <w:ind w:left="284"/>
      <w:jc w:val="center"/>
      <w:outlineLvl w:val="1"/>
    </w:pPr>
    <w:rPr>
      <w:rFonts w:ascii="Lucida Console" w:hAnsi="Lucida Console"/>
      <w:b/>
      <w:sz w:val="72"/>
    </w:rPr>
  </w:style>
  <w:style w:type="paragraph" w:styleId="Titre3">
    <w:name w:val="heading 3"/>
    <w:basedOn w:val="Normal"/>
    <w:next w:val="Normal"/>
    <w:qFormat/>
    <w:rsid w:val="006E4A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Helvetica" w:hAnsi="Helvetica"/>
      <w:sz w:val="28"/>
      <w:lang w:val="en-GB"/>
    </w:rPr>
  </w:style>
  <w:style w:type="paragraph" w:styleId="Titre4">
    <w:name w:val="heading 4"/>
    <w:basedOn w:val="Normal"/>
    <w:next w:val="Normal"/>
    <w:qFormat/>
    <w:rsid w:val="006E4AA2"/>
    <w:pPr>
      <w:keepNext/>
      <w:ind w:firstLine="284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6E4AA2"/>
    <w:pPr>
      <w:keepNext/>
      <w:tabs>
        <w:tab w:val="left" w:pos="141"/>
        <w:tab w:val="left" w:pos="2267"/>
        <w:tab w:val="left" w:pos="3259"/>
        <w:tab w:val="left" w:pos="4535"/>
        <w:tab w:val="left" w:pos="6803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rsid w:val="006E4AA2"/>
    <w:pPr>
      <w:keepNext/>
      <w:ind w:left="284" w:firstLine="424"/>
      <w:outlineLvl w:val="5"/>
    </w:pPr>
    <w:rPr>
      <w:rFonts w:ascii="Arial" w:hAnsi="Arial"/>
      <w:iCs/>
      <w:sz w:val="28"/>
      <w:bdr w:val="single" w:sz="4" w:space="0" w:color="auto"/>
    </w:rPr>
  </w:style>
  <w:style w:type="paragraph" w:styleId="Titre7">
    <w:name w:val="heading 7"/>
    <w:basedOn w:val="Normal"/>
    <w:next w:val="Normal"/>
    <w:qFormat/>
    <w:rsid w:val="006E4AA2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4" w:right="7285" w:firstLine="424"/>
      <w:outlineLvl w:val="6"/>
    </w:pPr>
    <w:rPr>
      <w:rFonts w:ascii="Arial" w:hAnsi="Arial"/>
      <w:iCs/>
      <w:sz w:val="28"/>
    </w:rPr>
  </w:style>
  <w:style w:type="paragraph" w:styleId="Titre8">
    <w:name w:val="heading 8"/>
    <w:basedOn w:val="Normal"/>
    <w:next w:val="Normal"/>
    <w:qFormat/>
    <w:rsid w:val="006E4AA2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4" w:right="6576" w:firstLine="424"/>
      <w:outlineLvl w:val="7"/>
    </w:pPr>
    <w:rPr>
      <w:rFonts w:ascii="Arial" w:hAnsi="Arial"/>
      <w:iCs/>
      <w:sz w:val="28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71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6E4AA2"/>
  </w:style>
  <w:style w:type="paragraph" w:customStyle="1" w:styleId="wfxFaxNum">
    <w:name w:val="wfxFaxNum"/>
    <w:basedOn w:val="Normal"/>
    <w:rsid w:val="006E4AA2"/>
  </w:style>
  <w:style w:type="paragraph" w:styleId="En-tte">
    <w:name w:val="header"/>
    <w:basedOn w:val="Normal"/>
    <w:rsid w:val="006E4A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4AA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4AA2"/>
  </w:style>
  <w:style w:type="character" w:styleId="Lienhypertexte">
    <w:name w:val="Hyperlink"/>
    <w:rsid w:val="006E4AA2"/>
    <w:rPr>
      <w:color w:val="000000"/>
      <w:u w:val="single"/>
    </w:rPr>
  </w:style>
  <w:style w:type="paragraph" w:styleId="NormalWeb">
    <w:name w:val="Normal (Web)"/>
    <w:basedOn w:val="Normal"/>
    <w:rsid w:val="006E4AA2"/>
    <w:pPr>
      <w:spacing w:before="100" w:beforeAutospacing="1" w:after="100" w:afterAutospacing="1"/>
    </w:pPr>
    <w:rPr>
      <w:rFonts w:ascii="Arial Unicode MS" w:eastAsia="Arial Unicode MS" w:hAnsi="Arial Unicode MS" w:cs="Courier New"/>
      <w:sz w:val="24"/>
      <w:szCs w:val="24"/>
    </w:rPr>
  </w:style>
  <w:style w:type="character" w:styleId="lev">
    <w:name w:val="Strong"/>
    <w:qFormat/>
    <w:rsid w:val="006E4AA2"/>
    <w:rPr>
      <w:b/>
      <w:bCs/>
    </w:rPr>
  </w:style>
  <w:style w:type="paragraph" w:styleId="Corpsdetexte">
    <w:name w:val="Body Text"/>
    <w:basedOn w:val="Normal"/>
    <w:rsid w:val="006E4AA2"/>
    <w:rPr>
      <w:sz w:val="24"/>
    </w:rPr>
  </w:style>
  <w:style w:type="paragraph" w:styleId="Retraitcorpsdetexte">
    <w:name w:val="Body Text Indent"/>
    <w:basedOn w:val="Normal"/>
    <w:rsid w:val="006E4AA2"/>
    <w:pPr>
      <w:spacing w:after="120"/>
      <w:ind w:left="284"/>
      <w:jc w:val="both"/>
    </w:pPr>
    <w:rPr>
      <w:b/>
      <w:i/>
      <w:sz w:val="24"/>
    </w:rPr>
  </w:style>
  <w:style w:type="paragraph" w:styleId="Retraitcorpsdetexte2">
    <w:name w:val="Body Text Indent 2"/>
    <w:basedOn w:val="Normal"/>
    <w:rsid w:val="006E4AA2"/>
    <w:pPr>
      <w:spacing w:after="120"/>
      <w:ind w:left="284"/>
    </w:pPr>
    <w:rPr>
      <w:rFonts w:ascii="Arial" w:hAnsi="Arial"/>
      <w:sz w:val="24"/>
    </w:rPr>
  </w:style>
  <w:style w:type="paragraph" w:styleId="Retraitcorpsdetexte3">
    <w:name w:val="Body Text Indent 3"/>
    <w:basedOn w:val="Normal"/>
    <w:rsid w:val="006E4AA2"/>
    <w:pPr>
      <w:ind w:firstLine="284"/>
    </w:pPr>
    <w:rPr>
      <w:rFonts w:ascii="Arial" w:hAnsi="Arial"/>
      <w:sz w:val="24"/>
    </w:rPr>
  </w:style>
  <w:style w:type="paragraph" w:styleId="Corpsdetexte2">
    <w:name w:val="Body Text 2"/>
    <w:basedOn w:val="Normal"/>
    <w:rsid w:val="006E4AA2"/>
    <w:pPr>
      <w:jc w:val="both"/>
    </w:pPr>
    <w:rPr>
      <w:rFonts w:ascii="Arial" w:hAnsi="Arial"/>
      <w:snapToGrid w:val="0"/>
      <w:color w:val="000000"/>
    </w:rPr>
  </w:style>
  <w:style w:type="paragraph" w:styleId="Corpsdetexte3">
    <w:name w:val="Body Text 3"/>
    <w:basedOn w:val="Normal"/>
    <w:rsid w:val="006E4AA2"/>
    <w:pPr>
      <w:jc w:val="both"/>
    </w:pPr>
    <w:rPr>
      <w:rFonts w:ascii="Arial" w:hAnsi="Arial"/>
      <w:i/>
    </w:rPr>
  </w:style>
  <w:style w:type="paragraph" w:customStyle="1" w:styleId="Preformatted">
    <w:name w:val="Preformatted"/>
    <w:basedOn w:val="Normal"/>
    <w:rsid w:val="00E54E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edebulles">
    <w:name w:val="Balloon Text"/>
    <w:basedOn w:val="Normal"/>
    <w:semiHidden/>
    <w:rsid w:val="00BE31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E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9F1329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Paragraphedeliste">
    <w:name w:val="List Paragraph"/>
    <w:basedOn w:val="Normal"/>
    <w:uiPriority w:val="34"/>
    <w:qFormat/>
    <w:rsid w:val="00A35C63"/>
    <w:pPr>
      <w:ind w:left="708"/>
    </w:pPr>
  </w:style>
  <w:style w:type="character" w:customStyle="1" w:styleId="Titre9Car">
    <w:name w:val="Titre 9 Car"/>
    <w:basedOn w:val="Policepardfaut"/>
    <w:link w:val="Titre9"/>
    <w:semiHidden/>
    <w:rsid w:val="004717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centuation">
    <w:name w:val="Emphasis"/>
    <w:basedOn w:val="Policepardfaut"/>
    <w:qFormat/>
    <w:rsid w:val="0047172D"/>
    <w:rPr>
      <w:i/>
    </w:rPr>
  </w:style>
  <w:style w:type="character" w:customStyle="1" w:styleId="Fort">
    <w:name w:val="Fort"/>
    <w:rsid w:val="0047172D"/>
    <w:rPr>
      <w:b/>
    </w:rPr>
  </w:style>
  <w:style w:type="paragraph" w:customStyle="1" w:styleId="intituldeladelib">
    <w:name w:val="intitulé de la delib"/>
    <w:basedOn w:val="Normal"/>
    <w:rsid w:val="0047172D"/>
    <w:pPr>
      <w:spacing w:after="840"/>
      <w:jc w:val="center"/>
    </w:pPr>
    <w:rPr>
      <w:rFonts w:ascii="Arial" w:hAnsi="Arial"/>
      <w:b/>
      <w:sz w:val="22"/>
    </w:rPr>
  </w:style>
  <w:style w:type="paragraph" w:customStyle="1" w:styleId="objet">
    <w:name w:val="objet"/>
    <w:basedOn w:val="Normal"/>
    <w:rsid w:val="0047172D"/>
    <w:pPr>
      <w:spacing w:after="600"/>
    </w:pPr>
    <w:rPr>
      <w:rFonts w:ascii="Arial" w:hAnsi="Arial"/>
      <w:b/>
      <w:color w:val="000000"/>
      <w:sz w:val="22"/>
      <w:u w:val="single"/>
    </w:rPr>
  </w:style>
  <w:style w:type="paragraph" w:customStyle="1" w:styleId="Ontvotladelib">
    <w:name w:val="Ont voté la delib"/>
    <w:basedOn w:val="VuConsidrant"/>
    <w:rsid w:val="0047172D"/>
  </w:style>
  <w:style w:type="paragraph" w:customStyle="1" w:styleId="VuConsidrant">
    <w:name w:val="Vu.Considérant"/>
    <w:basedOn w:val="Normal"/>
    <w:rsid w:val="0047172D"/>
    <w:pPr>
      <w:spacing w:after="140"/>
      <w:jc w:val="both"/>
    </w:pPr>
    <w:rPr>
      <w:rFonts w:ascii="Arial" w:hAnsi="Arial"/>
    </w:rPr>
  </w:style>
  <w:style w:type="paragraph" w:customStyle="1" w:styleId="LeMairerappellepropose">
    <w:name w:val="Le Maire rappelle/propose"/>
    <w:basedOn w:val="Normal"/>
    <w:rsid w:val="0047172D"/>
    <w:pPr>
      <w:spacing w:before="240" w:after="240"/>
      <w:jc w:val="both"/>
    </w:pPr>
    <w:rPr>
      <w:rFonts w:ascii="Arial" w:hAnsi="Arial"/>
      <w:b/>
    </w:rPr>
  </w:style>
  <w:style w:type="paragraph" w:customStyle="1" w:styleId="TiretVuConsidrant">
    <w:name w:val="Tiret Vu.Considérant"/>
    <w:basedOn w:val="VuConsidrant"/>
    <w:rsid w:val="0047172D"/>
    <w:pPr>
      <w:ind w:left="284" w:hanging="284"/>
    </w:pPr>
  </w:style>
  <w:style w:type="paragraph" w:styleId="Signature">
    <w:name w:val="Signature"/>
    <w:basedOn w:val="Normal"/>
    <w:link w:val="SignatureCar"/>
    <w:rsid w:val="0047172D"/>
    <w:pPr>
      <w:tabs>
        <w:tab w:val="right" w:pos="6663"/>
        <w:tab w:val="right" w:pos="9923"/>
      </w:tabs>
      <w:ind w:left="4252"/>
      <w:jc w:val="center"/>
    </w:pPr>
    <w:rPr>
      <w:rFonts w:ascii="Arial" w:hAnsi="Arial"/>
    </w:rPr>
  </w:style>
  <w:style w:type="character" w:customStyle="1" w:styleId="SignatureCar">
    <w:name w:val="Signature Car"/>
    <w:basedOn w:val="Policepardfaut"/>
    <w:link w:val="Signature"/>
    <w:rsid w:val="0047172D"/>
    <w:rPr>
      <w:rFonts w:ascii="Arial" w:hAnsi="Arial"/>
    </w:rPr>
  </w:style>
  <w:style w:type="paragraph" w:customStyle="1" w:styleId="notifi">
    <w:name w:val="notifié à"/>
    <w:basedOn w:val="Normal"/>
    <w:rsid w:val="0047172D"/>
    <w:pPr>
      <w:ind w:left="567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6B01-64A4-4CEA-AA58-81E0F4CA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Surveillance cantine scolaire</vt:lpstr>
    </vt:vector>
  </TitlesOfParts>
  <Company>CENTRE DE GESTION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Surveillance cantine scolaire</dc:title>
  <dc:creator>Sylvain PAYRASTRE</dc:creator>
  <cp:lastModifiedBy>Marie-Laure GUZMAN</cp:lastModifiedBy>
  <cp:revision>2</cp:revision>
  <cp:lastPrinted>2015-09-10T12:15:00Z</cp:lastPrinted>
  <dcterms:created xsi:type="dcterms:W3CDTF">2015-09-10T14:10:00Z</dcterms:created>
  <dcterms:modified xsi:type="dcterms:W3CDTF">2015-09-10T14:10:00Z</dcterms:modified>
</cp:coreProperties>
</file>