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06E" w:rsidRPr="00201C4A" w:rsidRDefault="00201C4A" w:rsidP="00201C4A">
      <w:pPr>
        <w:jc w:val="left"/>
        <w:rPr>
          <w:rFonts w:ascii="Broadway" w:hAnsi="Broadway"/>
          <w:sz w:val="32"/>
          <w:szCs w:val="32"/>
        </w:rPr>
      </w:pPr>
      <w:r w:rsidRPr="00201C4A">
        <w:rPr>
          <w:rFonts w:ascii="Broadway" w:hAnsi="Broadway"/>
          <w:sz w:val="32"/>
          <w:szCs w:val="32"/>
        </w:rPr>
        <w:t>CICAS</w:t>
      </w:r>
    </w:p>
    <w:p w:rsidR="00201C4A" w:rsidRPr="00201C4A" w:rsidRDefault="00201C4A" w:rsidP="00201C4A">
      <w:pPr>
        <w:jc w:val="left"/>
        <w:rPr>
          <w:rFonts w:ascii="Broadway" w:hAnsi="Broadway"/>
          <w:sz w:val="32"/>
          <w:szCs w:val="32"/>
        </w:rPr>
      </w:pPr>
      <w:r w:rsidRPr="00201C4A">
        <w:rPr>
          <w:rFonts w:ascii="Broadway" w:hAnsi="Broadway"/>
          <w:sz w:val="32"/>
          <w:szCs w:val="32"/>
        </w:rPr>
        <w:t>Centre d’information de conseil et d’accueil des salariés</w:t>
      </w:r>
    </w:p>
    <w:p w:rsidR="00201C4A" w:rsidRPr="00201C4A" w:rsidRDefault="00201C4A" w:rsidP="00201C4A">
      <w:pPr>
        <w:jc w:val="left"/>
        <w:rPr>
          <w:rFonts w:ascii="Broadway" w:hAnsi="Broadway"/>
          <w:sz w:val="32"/>
          <w:szCs w:val="32"/>
        </w:rPr>
      </w:pPr>
    </w:p>
    <w:p w:rsidR="00201C4A" w:rsidRPr="00FD18DC" w:rsidRDefault="00201C4A" w:rsidP="00201C4A">
      <w:pPr>
        <w:jc w:val="both"/>
        <w:rPr>
          <w:rFonts w:ascii="Comic Sans MS" w:hAnsi="Comic Sans MS"/>
          <w:sz w:val="24"/>
          <w:szCs w:val="24"/>
        </w:rPr>
      </w:pPr>
      <w:r w:rsidRPr="00FD18DC">
        <w:rPr>
          <w:rFonts w:ascii="Comic Sans MS" w:hAnsi="Comic Sans MS"/>
          <w:sz w:val="24"/>
          <w:szCs w:val="24"/>
        </w:rPr>
        <w:t xml:space="preserve">Les CICAS constituent un service commun aux caisses de retraite </w:t>
      </w:r>
      <w:r w:rsidRPr="00FD18DC">
        <w:rPr>
          <w:rFonts w:ascii="Comic Sans MS" w:hAnsi="Comic Sans MS"/>
          <w:b/>
          <w:sz w:val="24"/>
          <w:szCs w:val="24"/>
        </w:rPr>
        <w:t>complémentaire</w:t>
      </w:r>
      <w:r w:rsidRPr="00FD18DC">
        <w:rPr>
          <w:rFonts w:ascii="Comic Sans MS" w:hAnsi="Comic Sans MS"/>
          <w:sz w:val="24"/>
          <w:szCs w:val="24"/>
        </w:rPr>
        <w:t xml:space="preserve"> ARRCO et AGIRC plus IRCANTEC.</w:t>
      </w:r>
    </w:p>
    <w:p w:rsidR="00F85256" w:rsidRPr="00FD18DC" w:rsidRDefault="00F85256" w:rsidP="00201C4A">
      <w:pPr>
        <w:jc w:val="both"/>
        <w:rPr>
          <w:rFonts w:ascii="Comic Sans MS" w:hAnsi="Comic Sans MS"/>
          <w:sz w:val="24"/>
          <w:szCs w:val="24"/>
        </w:rPr>
      </w:pPr>
    </w:p>
    <w:p w:rsidR="00201C4A" w:rsidRPr="00FD18DC" w:rsidRDefault="00201C4A" w:rsidP="00201C4A">
      <w:pPr>
        <w:jc w:val="both"/>
        <w:rPr>
          <w:rFonts w:ascii="Comic Sans MS" w:hAnsi="Comic Sans MS"/>
          <w:sz w:val="24"/>
          <w:szCs w:val="24"/>
        </w:rPr>
      </w:pPr>
      <w:r w:rsidRPr="00FD18DC">
        <w:rPr>
          <w:rFonts w:ascii="Comic Sans MS" w:hAnsi="Comic Sans MS"/>
          <w:sz w:val="24"/>
          <w:szCs w:val="24"/>
        </w:rPr>
        <w:t>Il existe 100 CICAS (1 par département et 5 à PARIS).</w:t>
      </w:r>
    </w:p>
    <w:p w:rsidR="00201C4A" w:rsidRPr="00FD18DC" w:rsidRDefault="00201C4A" w:rsidP="00201C4A">
      <w:pPr>
        <w:jc w:val="both"/>
        <w:rPr>
          <w:rFonts w:ascii="Comic Sans MS" w:hAnsi="Comic Sans MS"/>
          <w:sz w:val="24"/>
          <w:szCs w:val="24"/>
        </w:rPr>
      </w:pPr>
    </w:p>
    <w:p w:rsidR="00201C4A" w:rsidRPr="00FD18DC" w:rsidRDefault="00201C4A" w:rsidP="00201C4A">
      <w:pPr>
        <w:jc w:val="both"/>
        <w:rPr>
          <w:rFonts w:ascii="Comic Sans MS" w:hAnsi="Comic Sans MS"/>
          <w:sz w:val="24"/>
          <w:szCs w:val="24"/>
        </w:rPr>
      </w:pPr>
      <w:r w:rsidRPr="00FD18DC">
        <w:rPr>
          <w:rFonts w:ascii="Comic Sans MS" w:hAnsi="Comic Sans MS"/>
          <w:sz w:val="24"/>
          <w:szCs w:val="24"/>
          <w:u w:val="single"/>
        </w:rPr>
        <w:t>Missions</w:t>
      </w:r>
      <w:r w:rsidRPr="00FD18DC">
        <w:rPr>
          <w:rFonts w:ascii="Comic Sans MS" w:hAnsi="Comic Sans MS"/>
          <w:sz w:val="24"/>
          <w:szCs w:val="24"/>
        </w:rPr>
        <w:t> :</w:t>
      </w:r>
    </w:p>
    <w:p w:rsidR="00F85256" w:rsidRPr="00FD18DC" w:rsidRDefault="00F85256" w:rsidP="00201C4A">
      <w:pPr>
        <w:jc w:val="both"/>
        <w:rPr>
          <w:rFonts w:ascii="Comic Sans MS" w:hAnsi="Comic Sans MS"/>
          <w:sz w:val="24"/>
          <w:szCs w:val="24"/>
        </w:rPr>
      </w:pPr>
    </w:p>
    <w:p w:rsidR="00201C4A" w:rsidRPr="00FD18DC" w:rsidRDefault="00201C4A" w:rsidP="00201C4A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FD18DC">
        <w:rPr>
          <w:rFonts w:ascii="Comic Sans MS" w:hAnsi="Comic Sans MS"/>
          <w:sz w:val="24"/>
          <w:szCs w:val="24"/>
        </w:rPr>
        <w:t>Informer et conseiller les salariés en activité ou au chômage sur leurs droits à la retraite complémentaire</w:t>
      </w:r>
    </w:p>
    <w:p w:rsidR="00201C4A" w:rsidRPr="00FD18DC" w:rsidRDefault="00201C4A" w:rsidP="00201C4A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FD18DC">
        <w:rPr>
          <w:rFonts w:ascii="Comic Sans MS" w:hAnsi="Comic Sans MS"/>
          <w:sz w:val="24"/>
          <w:szCs w:val="24"/>
        </w:rPr>
        <w:t>Enregistrer, par téléphone, les demandes de retraite au titre des 3 régimes</w:t>
      </w:r>
    </w:p>
    <w:p w:rsidR="00201C4A" w:rsidRPr="00FD18DC" w:rsidRDefault="00201C4A" w:rsidP="00201C4A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FD18DC">
        <w:rPr>
          <w:rFonts w:ascii="Comic Sans MS" w:hAnsi="Comic Sans MS"/>
          <w:sz w:val="24"/>
          <w:szCs w:val="24"/>
        </w:rPr>
        <w:t>Accueillir, sur rendez-vous, les futurs retraités et leur offrir une aide personnalisée à la constitution de leur dossier de retraite complémentaire</w:t>
      </w:r>
    </w:p>
    <w:p w:rsidR="00201C4A" w:rsidRPr="00FD18DC" w:rsidRDefault="00201C4A" w:rsidP="00201C4A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FD18DC">
        <w:rPr>
          <w:rFonts w:ascii="Comic Sans MS" w:hAnsi="Comic Sans MS"/>
          <w:sz w:val="24"/>
          <w:szCs w:val="24"/>
        </w:rPr>
        <w:t>Représenter, au plan local, les régimes de retraite complémentaire AGIRC, ARRCO et IRCANTEC et leurs institutions.</w:t>
      </w:r>
    </w:p>
    <w:p w:rsidR="00FD18DC" w:rsidRDefault="00FD18DC" w:rsidP="00FD18DC">
      <w:pPr>
        <w:jc w:val="both"/>
        <w:rPr>
          <w:rFonts w:ascii="Comic Sans MS" w:hAnsi="Comic Sans MS"/>
        </w:rPr>
      </w:pPr>
    </w:p>
    <w:p w:rsidR="00FD18DC" w:rsidRDefault="00FD18DC" w:rsidP="00FD18DC">
      <w:pPr>
        <w:jc w:val="both"/>
        <w:rPr>
          <w:rFonts w:ascii="Comic Sans MS" w:hAnsi="Comic Sans MS"/>
        </w:rPr>
      </w:pPr>
    </w:p>
    <w:p w:rsidR="00FD18DC" w:rsidRDefault="00FD18DC" w:rsidP="00FD18DC">
      <w:pPr>
        <w:jc w:val="both"/>
        <w:rPr>
          <w:rFonts w:ascii="Broadway" w:hAnsi="Broadway"/>
          <w:sz w:val="32"/>
          <w:szCs w:val="32"/>
        </w:rPr>
      </w:pPr>
      <w:r w:rsidRPr="00FD18DC">
        <w:rPr>
          <w:rFonts w:ascii="Broadway" w:hAnsi="Broadway"/>
          <w:sz w:val="32"/>
          <w:szCs w:val="32"/>
        </w:rPr>
        <w:t>Agence CICAS à Bourg-en-Bresse</w:t>
      </w:r>
    </w:p>
    <w:p w:rsidR="00FD18DC" w:rsidRDefault="00FD18DC" w:rsidP="00FD18DC">
      <w:pPr>
        <w:jc w:val="both"/>
        <w:rPr>
          <w:rFonts w:ascii="Broadway" w:hAnsi="Broadway"/>
          <w:sz w:val="32"/>
          <w:szCs w:val="32"/>
        </w:rPr>
      </w:pPr>
    </w:p>
    <w:p w:rsidR="00FD18DC" w:rsidRDefault="00FD18DC" w:rsidP="00FD18DC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CICAS de l’Ain</w:t>
      </w:r>
    </w:p>
    <w:p w:rsidR="00FD18DC" w:rsidRDefault="00FD18DC" w:rsidP="00FD18DC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27, rue des Bons Enfants – 01000 BOURG EN BRESSE</w:t>
      </w:r>
    </w:p>
    <w:p w:rsidR="00FD18DC" w:rsidRDefault="00FD18DC" w:rsidP="00FD18DC">
      <w:pPr>
        <w:jc w:val="both"/>
        <w:rPr>
          <w:rFonts w:ascii="Comic Sans MS" w:hAnsi="Comic Sans MS"/>
          <w:sz w:val="24"/>
          <w:szCs w:val="24"/>
        </w:rPr>
      </w:pPr>
    </w:p>
    <w:p w:rsidR="00FD18DC" w:rsidRDefault="00FD18DC" w:rsidP="00FD18DC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Tél : 0 820 200 189</w:t>
      </w:r>
    </w:p>
    <w:p w:rsidR="00FD18DC" w:rsidRDefault="00FD18DC" w:rsidP="00FD18DC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Mail : </w:t>
      </w:r>
      <w:hyperlink r:id="rId5" w:history="1">
        <w:r w:rsidRPr="009130A0">
          <w:rPr>
            <w:rStyle w:val="Lienhypertexte"/>
            <w:rFonts w:ascii="Comic Sans MS" w:hAnsi="Comic Sans MS"/>
            <w:sz w:val="24"/>
            <w:szCs w:val="24"/>
          </w:rPr>
          <w:t>cicasinfo01@agirc-arrco.fr</w:t>
        </w:r>
      </w:hyperlink>
    </w:p>
    <w:p w:rsidR="00FD18DC" w:rsidRDefault="00FD18DC" w:rsidP="00FD18DC">
      <w:pPr>
        <w:jc w:val="both"/>
        <w:rPr>
          <w:rFonts w:ascii="Comic Sans MS" w:hAnsi="Comic Sans MS"/>
          <w:sz w:val="24"/>
          <w:szCs w:val="24"/>
        </w:rPr>
      </w:pPr>
    </w:p>
    <w:p w:rsidR="00FD18DC" w:rsidRDefault="00FD18DC" w:rsidP="00FD18DC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Réception sur rendez-vous du Lundi au Vendredi</w:t>
      </w:r>
    </w:p>
    <w:p w:rsidR="00FD18DC" w:rsidRPr="00FD18DC" w:rsidRDefault="00FD18DC" w:rsidP="00FD18DC">
      <w:pPr>
        <w:jc w:val="both"/>
        <w:rPr>
          <w:rFonts w:ascii="Comic Sans MS" w:hAnsi="Comic Sans MS"/>
          <w:sz w:val="24"/>
          <w:szCs w:val="24"/>
        </w:rPr>
      </w:pPr>
    </w:p>
    <w:sectPr w:rsidR="00FD18DC" w:rsidRPr="00FD18DC" w:rsidSect="009B3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F02AA"/>
    <w:multiLevelType w:val="hybridMultilevel"/>
    <w:tmpl w:val="BBDA4B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1C4A"/>
    <w:rsid w:val="00201C4A"/>
    <w:rsid w:val="009B306E"/>
    <w:rsid w:val="00B47B1A"/>
    <w:rsid w:val="00E41E26"/>
    <w:rsid w:val="00F02D73"/>
    <w:rsid w:val="00F70CFE"/>
    <w:rsid w:val="00F85256"/>
    <w:rsid w:val="00FD1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0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01C4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D18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icasinfo01@agirc-arrc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christiane</cp:lastModifiedBy>
  <cp:revision>2</cp:revision>
  <dcterms:created xsi:type="dcterms:W3CDTF">2013-04-15T12:34:00Z</dcterms:created>
  <dcterms:modified xsi:type="dcterms:W3CDTF">2013-04-15T12:51:00Z</dcterms:modified>
</cp:coreProperties>
</file>